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4928"/>
        <w:gridCol w:w="1134"/>
        <w:gridCol w:w="4252"/>
      </w:tblGrid>
      <w:tr w:rsidR="007B2A53" w:rsidRPr="00F37C80" w:rsidTr="002D100D">
        <w:tc>
          <w:tcPr>
            <w:tcW w:w="4928" w:type="dxa"/>
            <w:tcBorders>
              <w:top w:val="double" w:sz="4" w:space="0" w:color="auto"/>
              <w:left w:val="double" w:sz="4" w:space="0" w:color="auto"/>
            </w:tcBorders>
          </w:tcPr>
          <w:p w:rsidR="007B2A53" w:rsidRPr="00F37C80" w:rsidRDefault="007B2A53" w:rsidP="002D100D">
            <w:pPr>
              <w:tabs>
                <w:tab w:val="left" w:pos="1134"/>
              </w:tabs>
              <w:spacing w:after="0" w:line="240" w:lineRule="auto"/>
              <w:ind w:firstLine="142"/>
              <w:jc w:val="center"/>
              <w:rPr>
                <w:rFonts w:ascii="Times New Roman" w:eastAsiaTheme="minorHAnsi" w:hAnsi="Times New Roman"/>
              </w:rPr>
            </w:pPr>
            <w:bookmarkStart w:id="0" w:name="P49"/>
            <w:bookmarkEnd w:id="0"/>
          </w:p>
        </w:tc>
        <w:tc>
          <w:tcPr>
            <w:tcW w:w="1134" w:type="dxa"/>
            <w:tcBorders>
              <w:top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sz w:val="24"/>
                <w:szCs w:val="24"/>
              </w:rPr>
            </w:pPr>
          </w:p>
        </w:tc>
        <w:tc>
          <w:tcPr>
            <w:tcW w:w="4252" w:type="dxa"/>
            <w:tcBorders>
              <w:top w:val="double" w:sz="4" w:space="0" w:color="auto"/>
              <w:right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sz w:val="24"/>
                <w:szCs w:val="24"/>
              </w:rPr>
            </w:pPr>
          </w:p>
          <w:p w:rsidR="007B2A53" w:rsidRPr="00F37C80" w:rsidRDefault="007B2A53" w:rsidP="002D100D">
            <w:pPr>
              <w:widowControl w:val="0"/>
              <w:spacing w:after="0" w:line="240" w:lineRule="auto"/>
              <w:jc w:val="center"/>
              <w:rPr>
                <w:rFonts w:ascii="Times New Roman" w:eastAsiaTheme="minorHAnsi" w:hAnsi="Times New Roman"/>
                <w:b/>
                <w:sz w:val="24"/>
                <w:szCs w:val="24"/>
              </w:rPr>
            </w:pPr>
            <w:r w:rsidRPr="00F37C80">
              <w:rPr>
                <w:rFonts w:ascii="Times New Roman" w:eastAsiaTheme="minorHAnsi" w:hAnsi="Times New Roman"/>
                <w:b/>
                <w:sz w:val="24"/>
                <w:szCs w:val="24"/>
              </w:rPr>
              <w:t>УТВЕРЖДЕНО</w:t>
            </w:r>
          </w:p>
          <w:p w:rsidR="007B2A53" w:rsidRPr="00F37C80" w:rsidRDefault="007B2A53" w:rsidP="002D100D">
            <w:pPr>
              <w:widowControl w:val="0"/>
              <w:spacing w:after="0" w:line="240" w:lineRule="auto"/>
              <w:jc w:val="center"/>
              <w:rPr>
                <w:rFonts w:ascii="Times New Roman" w:eastAsiaTheme="minorHAnsi" w:hAnsi="Times New Roman"/>
                <w:b/>
                <w:sz w:val="24"/>
                <w:szCs w:val="24"/>
              </w:rPr>
            </w:pP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Решением Наблюдательного совета</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 xml:space="preserve">МАУ </w:t>
            </w:r>
            <w:proofErr w:type="spellStart"/>
            <w:r w:rsidRPr="00F37C80">
              <w:rPr>
                <w:rFonts w:ascii="Times New Roman" w:eastAsiaTheme="minorHAnsi" w:hAnsi="Times New Roman"/>
                <w:b/>
                <w:sz w:val="24"/>
                <w:szCs w:val="24"/>
              </w:rPr>
              <w:t>г.Ярославля</w:t>
            </w:r>
            <w:proofErr w:type="spellEnd"/>
            <w:r w:rsidRPr="00F37C80">
              <w:rPr>
                <w:rFonts w:ascii="Times New Roman" w:eastAsiaTheme="minorHAnsi" w:hAnsi="Times New Roman"/>
                <w:b/>
                <w:sz w:val="24"/>
                <w:szCs w:val="24"/>
              </w:rPr>
              <w:t xml:space="preserve"> "Дирекция</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спортивных сооружений"</w:t>
            </w:r>
          </w:p>
          <w:p w:rsidR="007B2A53" w:rsidRPr="00F37C80" w:rsidRDefault="007B2A53" w:rsidP="002D100D">
            <w:pPr>
              <w:widowControl w:val="0"/>
              <w:spacing w:after="0" w:line="240" w:lineRule="auto"/>
              <w:jc w:val="both"/>
              <w:rPr>
                <w:rFonts w:ascii="Times New Roman" w:eastAsiaTheme="minorHAnsi" w:hAnsi="Times New Roman"/>
                <w:b/>
                <w:sz w:val="24"/>
                <w:szCs w:val="24"/>
              </w:rPr>
            </w:pPr>
            <w:r w:rsidRPr="00F37C80">
              <w:rPr>
                <w:rFonts w:ascii="Times New Roman" w:eastAsiaTheme="minorHAnsi" w:hAnsi="Times New Roman"/>
                <w:b/>
                <w:sz w:val="24"/>
                <w:szCs w:val="24"/>
              </w:rPr>
              <w:t xml:space="preserve">от </w:t>
            </w:r>
            <w:proofErr w:type="gramStart"/>
            <w:r w:rsidRPr="00F37C80">
              <w:rPr>
                <w:rFonts w:ascii="Times New Roman" w:eastAsiaTheme="minorHAnsi" w:hAnsi="Times New Roman"/>
                <w:b/>
                <w:sz w:val="24"/>
                <w:szCs w:val="24"/>
              </w:rPr>
              <w:t>«</w:t>
            </w:r>
            <w:r w:rsidR="00D9030C">
              <w:rPr>
                <w:rFonts w:ascii="Times New Roman" w:eastAsiaTheme="minorHAnsi" w:hAnsi="Times New Roman"/>
                <w:b/>
                <w:sz w:val="24"/>
                <w:szCs w:val="24"/>
              </w:rPr>
              <w:t xml:space="preserve"> </w:t>
            </w:r>
            <w:r w:rsidR="00374E7A">
              <w:rPr>
                <w:rFonts w:ascii="Times New Roman" w:eastAsiaTheme="minorHAnsi" w:hAnsi="Times New Roman"/>
                <w:b/>
                <w:sz w:val="24"/>
                <w:szCs w:val="24"/>
              </w:rPr>
              <w:t>07</w:t>
            </w:r>
            <w:proofErr w:type="gramEnd"/>
            <w:r w:rsidR="001D2F60">
              <w:rPr>
                <w:rFonts w:ascii="Times New Roman" w:eastAsiaTheme="minorHAnsi" w:hAnsi="Times New Roman"/>
                <w:b/>
                <w:sz w:val="24"/>
                <w:szCs w:val="24"/>
              </w:rPr>
              <w:t xml:space="preserve"> </w:t>
            </w:r>
            <w:r w:rsidRPr="00F37C80">
              <w:rPr>
                <w:rFonts w:ascii="Times New Roman" w:eastAsiaTheme="minorHAnsi" w:hAnsi="Times New Roman"/>
                <w:b/>
                <w:sz w:val="24"/>
                <w:szCs w:val="24"/>
              </w:rPr>
              <w:t xml:space="preserve">» </w:t>
            </w:r>
            <w:r w:rsidR="00374E7A">
              <w:rPr>
                <w:rFonts w:ascii="Times New Roman" w:eastAsiaTheme="minorHAnsi" w:hAnsi="Times New Roman"/>
                <w:b/>
                <w:sz w:val="24"/>
                <w:szCs w:val="24"/>
              </w:rPr>
              <w:t>октября</w:t>
            </w:r>
            <w:r>
              <w:rPr>
                <w:rFonts w:ascii="Times New Roman" w:eastAsiaTheme="minorHAnsi" w:hAnsi="Times New Roman"/>
                <w:b/>
                <w:sz w:val="24"/>
                <w:szCs w:val="24"/>
              </w:rPr>
              <w:t xml:space="preserve"> 202</w:t>
            </w:r>
            <w:r w:rsidR="00767DE5">
              <w:rPr>
                <w:rFonts w:ascii="Times New Roman" w:eastAsiaTheme="minorHAnsi" w:hAnsi="Times New Roman"/>
                <w:b/>
                <w:sz w:val="24"/>
                <w:szCs w:val="24"/>
              </w:rPr>
              <w:t>2</w:t>
            </w:r>
            <w:r w:rsidRPr="00F37C80">
              <w:rPr>
                <w:rFonts w:ascii="Times New Roman" w:eastAsiaTheme="minorHAnsi" w:hAnsi="Times New Roman"/>
                <w:b/>
                <w:sz w:val="24"/>
                <w:szCs w:val="24"/>
              </w:rPr>
              <w:t xml:space="preserve"> г.</w:t>
            </w:r>
          </w:p>
          <w:p w:rsidR="007B2A53" w:rsidRPr="00F37C80" w:rsidRDefault="007B2A53" w:rsidP="00662087">
            <w:pPr>
              <w:widowControl w:val="0"/>
              <w:spacing w:after="0" w:line="240" w:lineRule="auto"/>
              <w:jc w:val="both"/>
              <w:rPr>
                <w:rFonts w:ascii="Times New Roman" w:eastAsiaTheme="minorHAnsi" w:hAnsi="Times New Roman"/>
                <w:sz w:val="24"/>
                <w:szCs w:val="24"/>
              </w:rPr>
            </w:pPr>
            <w:r w:rsidRPr="00F37C80">
              <w:rPr>
                <w:rFonts w:ascii="Times New Roman" w:eastAsiaTheme="minorHAnsi" w:hAnsi="Times New Roman"/>
                <w:b/>
                <w:sz w:val="24"/>
                <w:szCs w:val="24"/>
              </w:rPr>
              <w:t>Протокол №</w:t>
            </w:r>
            <w:r w:rsidR="00B4017A">
              <w:rPr>
                <w:rFonts w:ascii="Times New Roman" w:eastAsiaTheme="minorHAnsi" w:hAnsi="Times New Roman"/>
                <w:b/>
                <w:sz w:val="24"/>
                <w:szCs w:val="24"/>
              </w:rPr>
              <w:t xml:space="preserve"> </w:t>
            </w:r>
            <w:r w:rsidR="00374E7A">
              <w:rPr>
                <w:rFonts w:ascii="Times New Roman" w:eastAsiaTheme="minorHAnsi" w:hAnsi="Times New Roman"/>
                <w:b/>
                <w:sz w:val="24"/>
                <w:szCs w:val="24"/>
              </w:rPr>
              <w:t>11</w:t>
            </w:r>
          </w:p>
        </w:tc>
      </w:tr>
      <w:tr w:rsidR="007B2A53" w:rsidRPr="00F37C80" w:rsidTr="002D100D">
        <w:trPr>
          <w:trHeight w:val="80"/>
        </w:trPr>
        <w:tc>
          <w:tcPr>
            <w:tcW w:w="10314" w:type="dxa"/>
            <w:gridSpan w:val="3"/>
            <w:tcBorders>
              <w:left w:val="double" w:sz="4" w:space="0" w:color="auto"/>
              <w:bottom w:val="double" w:sz="4" w:space="0" w:color="auto"/>
              <w:right w:val="double" w:sz="4" w:space="0" w:color="auto"/>
            </w:tcBorders>
          </w:tcPr>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6"/>
                <w:szCs w:val="36"/>
              </w:rPr>
            </w:pPr>
            <w:r w:rsidRPr="00F37C80">
              <w:rPr>
                <w:rFonts w:ascii="Times New Roman" w:eastAsiaTheme="minorHAnsi" w:hAnsi="Times New Roman"/>
                <w:b/>
                <w:sz w:val="36"/>
                <w:szCs w:val="36"/>
              </w:rPr>
              <w:t>П О Л О Ж Е Н И Е</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p>
          <w:p w:rsidR="007B2A53" w:rsidRPr="00F37C80" w:rsidRDefault="007B2A53" w:rsidP="002D100D">
            <w:pPr>
              <w:widowControl w:val="0"/>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о закупках товаров, работ, услуг</w:t>
            </w:r>
          </w:p>
          <w:p w:rsidR="007B2A53" w:rsidRPr="00F37C80" w:rsidRDefault="007B2A53" w:rsidP="002D100D">
            <w:pPr>
              <w:widowControl w:val="0"/>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 xml:space="preserve">для нужд </w:t>
            </w:r>
          </w:p>
          <w:p w:rsidR="007B2A53" w:rsidRPr="00F37C80" w:rsidRDefault="007B2A53" w:rsidP="002D100D">
            <w:pPr>
              <w:tabs>
                <w:tab w:val="left" w:pos="1134"/>
              </w:tabs>
              <w:spacing w:after="0" w:line="240" w:lineRule="auto"/>
              <w:ind w:firstLine="567"/>
              <w:jc w:val="center"/>
              <w:rPr>
                <w:rFonts w:ascii="Times New Roman" w:eastAsiaTheme="minorHAnsi" w:hAnsi="Times New Roman"/>
                <w:sz w:val="34"/>
                <w:szCs w:val="3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Муниципального автономного учреждения</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sz w:val="34"/>
                <w:szCs w:val="34"/>
              </w:rPr>
            </w:pPr>
            <w:r w:rsidRPr="00F37C80">
              <w:rPr>
                <w:rFonts w:ascii="Times New Roman" w:eastAsiaTheme="minorHAnsi" w:hAnsi="Times New Roman"/>
                <w:b/>
                <w:sz w:val="34"/>
                <w:szCs w:val="34"/>
              </w:rPr>
              <w:t xml:space="preserve">города Ярославля "Дирекция спортивных сооружений" </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34"/>
                <w:szCs w:val="3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i/>
                <w:sz w:val="34"/>
                <w:szCs w:val="34"/>
              </w:rPr>
            </w:pPr>
            <w:r w:rsidRPr="00F37C80">
              <w:rPr>
                <w:rFonts w:ascii="Times New Roman" w:eastAsiaTheme="minorHAnsi" w:hAnsi="Times New Roman"/>
                <w:i/>
                <w:sz w:val="34"/>
                <w:szCs w:val="34"/>
              </w:rPr>
              <w:t>(новая редакция)</w:t>
            </w: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p>
          <w:p w:rsidR="007B2A53" w:rsidRPr="00F37C80" w:rsidRDefault="007B2A53" w:rsidP="002D100D">
            <w:pPr>
              <w:tabs>
                <w:tab w:val="left" w:pos="1134"/>
              </w:tabs>
              <w:spacing w:after="0" w:line="240" w:lineRule="auto"/>
              <w:ind w:firstLine="567"/>
              <w:jc w:val="center"/>
              <w:rPr>
                <w:rFonts w:ascii="Times New Roman" w:eastAsiaTheme="minorHAnsi" w:hAnsi="Times New Roman"/>
                <w:b/>
                <w:i/>
                <w:sz w:val="24"/>
                <w:szCs w:val="24"/>
              </w:rPr>
            </w:pPr>
            <w:r w:rsidRPr="00F37C80">
              <w:rPr>
                <w:rFonts w:ascii="Times New Roman" w:eastAsiaTheme="minorHAnsi" w:hAnsi="Times New Roman"/>
                <w:b/>
                <w:i/>
                <w:sz w:val="24"/>
                <w:szCs w:val="24"/>
              </w:rPr>
              <w:t>г. Ярославль</w:t>
            </w:r>
          </w:p>
          <w:p w:rsidR="007B2A53" w:rsidRPr="00F37C80" w:rsidRDefault="007B2A53" w:rsidP="00662087">
            <w:pPr>
              <w:tabs>
                <w:tab w:val="left" w:pos="1134"/>
              </w:tabs>
              <w:spacing w:after="0" w:line="240" w:lineRule="auto"/>
              <w:ind w:firstLine="567"/>
              <w:jc w:val="center"/>
              <w:rPr>
                <w:rFonts w:ascii="Times New Roman" w:eastAsiaTheme="minorHAnsi" w:hAnsi="Times New Roman"/>
                <w:sz w:val="24"/>
                <w:szCs w:val="24"/>
              </w:rPr>
            </w:pPr>
            <w:r w:rsidRPr="00F37C80">
              <w:rPr>
                <w:rFonts w:ascii="Times New Roman" w:eastAsiaTheme="minorHAnsi" w:hAnsi="Times New Roman"/>
                <w:b/>
                <w:i/>
                <w:sz w:val="32"/>
                <w:szCs w:val="32"/>
              </w:rPr>
              <w:t>20</w:t>
            </w:r>
            <w:r>
              <w:rPr>
                <w:rFonts w:ascii="Times New Roman" w:eastAsiaTheme="minorHAnsi" w:hAnsi="Times New Roman"/>
                <w:b/>
                <w:i/>
                <w:sz w:val="32"/>
                <w:szCs w:val="32"/>
              </w:rPr>
              <w:t>2</w:t>
            </w:r>
            <w:r w:rsidR="00662087">
              <w:rPr>
                <w:rFonts w:ascii="Times New Roman" w:eastAsiaTheme="minorHAnsi" w:hAnsi="Times New Roman"/>
                <w:b/>
                <w:i/>
                <w:sz w:val="32"/>
                <w:szCs w:val="32"/>
              </w:rPr>
              <w:t>2</w:t>
            </w:r>
            <w:r w:rsidRPr="00F37C80">
              <w:rPr>
                <w:rFonts w:ascii="Times New Roman" w:eastAsiaTheme="minorHAnsi" w:hAnsi="Times New Roman"/>
                <w:b/>
                <w:i/>
                <w:sz w:val="32"/>
                <w:szCs w:val="32"/>
              </w:rPr>
              <w:t xml:space="preserve"> год</w:t>
            </w:r>
          </w:p>
        </w:tc>
      </w:tr>
    </w:tbl>
    <w:p w:rsidR="003D1045" w:rsidRPr="00A27CF4" w:rsidRDefault="003D1045" w:rsidP="00413238">
      <w:pPr>
        <w:widowControl w:val="0"/>
        <w:autoSpaceDE w:val="0"/>
        <w:autoSpaceDN w:val="0"/>
        <w:spacing w:after="0" w:line="240" w:lineRule="auto"/>
        <w:ind w:firstLine="567"/>
        <w:jc w:val="center"/>
        <w:rPr>
          <w:rFonts w:ascii="Times New Roman" w:eastAsia="Times New Roman" w:hAnsi="Times New Roman"/>
          <w:b/>
          <w:sz w:val="26"/>
          <w:szCs w:val="26"/>
          <w:lang w:eastAsia="ru-RU"/>
        </w:rPr>
      </w:pPr>
    </w:p>
    <w:p w:rsidR="003D1045" w:rsidRPr="00A27CF4" w:rsidRDefault="003D1045" w:rsidP="00413238">
      <w:pPr>
        <w:widowControl w:val="0"/>
        <w:autoSpaceDE w:val="0"/>
        <w:autoSpaceDN w:val="0"/>
        <w:spacing w:after="0" w:line="240" w:lineRule="auto"/>
        <w:ind w:firstLine="567"/>
        <w:jc w:val="center"/>
        <w:rPr>
          <w:rFonts w:ascii="Times New Roman" w:eastAsia="Times New Roman" w:hAnsi="Times New Roman"/>
          <w:b/>
          <w:sz w:val="26"/>
          <w:szCs w:val="26"/>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 w:name="P44"/>
      <w:bookmarkStart w:id="2" w:name="_Toc456699691"/>
      <w:bookmarkEnd w:id="1"/>
      <w:r w:rsidRPr="004152EC">
        <w:rPr>
          <w:rFonts w:ascii="Times New Roman" w:eastAsia="Times New Roman" w:hAnsi="Times New Roman"/>
          <w:b/>
          <w:sz w:val="24"/>
          <w:szCs w:val="24"/>
          <w:lang w:eastAsia="ru-RU"/>
        </w:rPr>
        <w:lastRenderedPageBreak/>
        <w:t>1. Термины и определения</w:t>
      </w:r>
    </w:p>
    <w:p w:rsidR="00D1214A"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F464C" w:rsidRPr="004152EC" w:rsidRDefault="008F464C"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Default="008C7061"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w:t>
      </w:r>
      <w:r w:rsidRPr="00C26463">
        <w:rPr>
          <w:rFonts w:ascii="Times New Roman" w:eastAsia="Times New Roman" w:hAnsi="Times New Roman"/>
          <w:sz w:val="24"/>
          <w:szCs w:val="24"/>
          <w:lang w:eastAsia="ru-RU"/>
        </w:rPr>
        <w:t xml:space="preserve">. Настоящее </w:t>
      </w:r>
      <w:r w:rsidR="002D100D">
        <w:rPr>
          <w:rFonts w:ascii="Times New Roman" w:eastAsia="Times New Roman" w:hAnsi="Times New Roman"/>
          <w:sz w:val="24"/>
          <w:szCs w:val="24"/>
          <w:lang w:eastAsia="ru-RU"/>
        </w:rPr>
        <w:t>П</w:t>
      </w:r>
      <w:r w:rsidRPr="00C26463">
        <w:rPr>
          <w:rFonts w:ascii="Times New Roman" w:eastAsia="Times New Roman" w:hAnsi="Times New Roman"/>
          <w:sz w:val="24"/>
          <w:szCs w:val="24"/>
          <w:lang w:eastAsia="ru-RU"/>
        </w:rPr>
        <w:t>оложение</w:t>
      </w:r>
      <w:r w:rsidR="00D1214A" w:rsidRPr="00C26463">
        <w:rPr>
          <w:rFonts w:ascii="Times New Roman" w:eastAsia="Times New Roman" w:hAnsi="Times New Roman"/>
          <w:sz w:val="24"/>
          <w:szCs w:val="24"/>
          <w:lang w:eastAsia="ru-RU"/>
        </w:rPr>
        <w:t xml:space="preserve"> </w:t>
      </w:r>
      <w:r w:rsidR="004638F2" w:rsidRPr="00C26463">
        <w:rPr>
          <w:rFonts w:ascii="Times New Roman" w:eastAsia="Times New Roman" w:hAnsi="Times New Roman"/>
          <w:sz w:val="24"/>
          <w:szCs w:val="24"/>
          <w:lang w:eastAsia="ru-RU"/>
        </w:rPr>
        <w:t>о закупке товаров, работ, услуг (далее – настоящее Положение)</w:t>
      </w:r>
      <w:r w:rsidR="004638F2">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history="1">
        <w:r w:rsidR="00D1214A" w:rsidRPr="004152EC">
          <w:rPr>
            <w:rFonts w:ascii="Times New Roman" w:eastAsia="Times New Roman" w:hAnsi="Times New Roman"/>
            <w:color w:val="0000FF"/>
            <w:sz w:val="24"/>
            <w:szCs w:val="24"/>
            <w:lang w:eastAsia="ru-RU"/>
          </w:rPr>
          <w:t>законом</w:t>
        </w:r>
      </w:hyperlink>
      <w:r w:rsidR="00D1214A" w:rsidRPr="004152EC">
        <w:rPr>
          <w:rFonts w:ascii="Times New Roman" w:eastAsia="Times New Roman" w:hAnsi="Times New Roman"/>
          <w:sz w:val="24"/>
          <w:szCs w:val="24"/>
          <w:lang w:eastAsia="ru-RU"/>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604AD2" w:rsidRPr="00C26463" w:rsidRDefault="00604AD2" w:rsidP="00604AD2">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26463">
        <w:rPr>
          <w:rFonts w:ascii="Times New Roman" w:eastAsia="Times New Roman" w:hAnsi="Times New Roman"/>
          <w:sz w:val="24"/>
          <w:szCs w:val="24"/>
          <w:lang w:eastAsia="ru-RU"/>
        </w:rPr>
        <w:t>Применение настоящего Положения является обязательным при утвер</w:t>
      </w:r>
      <w:r w:rsidR="0029627F">
        <w:rPr>
          <w:rFonts w:ascii="Times New Roman" w:eastAsia="Times New Roman" w:hAnsi="Times New Roman"/>
          <w:sz w:val="24"/>
          <w:szCs w:val="24"/>
          <w:lang w:eastAsia="ru-RU"/>
        </w:rPr>
        <w:t>ждении муниципальным автономным учреждением</w:t>
      </w:r>
      <w:r w:rsidRPr="00C26463">
        <w:rPr>
          <w:rFonts w:ascii="Times New Roman" w:eastAsia="Times New Roman" w:hAnsi="Times New Roman"/>
          <w:sz w:val="24"/>
          <w:szCs w:val="24"/>
          <w:lang w:eastAsia="ru-RU"/>
        </w:rPr>
        <w:t xml:space="preserve"> положения о закупке товаров, работ, услуг </w:t>
      </w:r>
      <w:r w:rsidR="004638F2" w:rsidRPr="00C26463">
        <w:rPr>
          <w:rFonts w:ascii="Times New Roman" w:eastAsia="Times New Roman" w:hAnsi="Times New Roman"/>
          <w:sz w:val="24"/>
          <w:szCs w:val="24"/>
          <w:lang w:eastAsia="ru-RU"/>
        </w:rPr>
        <w:t xml:space="preserve">(далее – положение о закупке) </w:t>
      </w:r>
      <w:r w:rsidRPr="00C26463">
        <w:rPr>
          <w:rFonts w:ascii="Times New Roman" w:eastAsia="Times New Roman" w:hAnsi="Times New Roman"/>
          <w:sz w:val="24"/>
          <w:szCs w:val="24"/>
          <w:lang w:eastAsia="ru-RU"/>
        </w:rPr>
        <w:t>или внесении в него изменений.</w:t>
      </w:r>
    </w:p>
    <w:p w:rsidR="00604AD2" w:rsidRPr="00830056" w:rsidRDefault="0029627F" w:rsidP="00604AD2">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830056">
        <w:rPr>
          <w:rFonts w:ascii="Times New Roman" w:eastAsia="Times New Roman" w:hAnsi="Times New Roman"/>
          <w:sz w:val="24"/>
          <w:szCs w:val="24"/>
          <w:lang w:eastAsia="ru-RU"/>
        </w:rPr>
        <w:t>Муниципальное автономное учреждение обязано</w:t>
      </w:r>
      <w:r w:rsidR="00604AD2" w:rsidRPr="00830056">
        <w:rPr>
          <w:rFonts w:ascii="Times New Roman" w:eastAsia="Times New Roman" w:hAnsi="Times New Roman"/>
          <w:sz w:val="24"/>
          <w:szCs w:val="24"/>
          <w:lang w:eastAsia="ru-RU"/>
        </w:rPr>
        <w:t xml:space="preserve"> внести изменения в свое положение о </w:t>
      </w:r>
      <w:r w:rsidR="00081326" w:rsidRPr="00830056">
        <w:rPr>
          <w:rFonts w:ascii="Times New Roman" w:eastAsia="Times New Roman" w:hAnsi="Times New Roman"/>
          <w:sz w:val="24"/>
          <w:szCs w:val="24"/>
          <w:lang w:eastAsia="ru-RU"/>
        </w:rPr>
        <w:t>закупке либо</w:t>
      </w:r>
      <w:r w:rsidR="00604AD2" w:rsidRPr="00830056">
        <w:rPr>
          <w:rFonts w:ascii="Times New Roman" w:eastAsia="Times New Roman" w:hAnsi="Times New Roman"/>
          <w:sz w:val="24"/>
          <w:szCs w:val="24"/>
          <w:lang w:eastAsia="ru-RU"/>
        </w:rPr>
        <w:t xml:space="preserve"> утвердить новое </w:t>
      </w:r>
      <w:r w:rsidR="004638F2" w:rsidRPr="00830056">
        <w:rPr>
          <w:rFonts w:ascii="Times New Roman" w:eastAsia="Times New Roman" w:hAnsi="Times New Roman"/>
          <w:sz w:val="24"/>
          <w:szCs w:val="24"/>
          <w:lang w:eastAsia="ru-RU"/>
        </w:rPr>
        <w:t xml:space="preserve">положение о закупке </w:t>
      </w:r>
      <w:r w:rsidRPr="00830056">
        <w:rPr>
          <w:rFonts w:ascii="Times New Roman" w:eastAsia="Times New Roman" w:hAnsi="Times New Roman"/>
          <w:sz w:val="24"/>
          <w:szCs w:val="24"/>
          <w:lang w:eastAsia="ru-RU"/>
        </w:rPr>
        <w:t>в соответствии с Типовым</w:t>
      </w:r>
      <w:r w:rsidR="00604AD2" w:rsidRPr="00830056">
        <w:rPr>
          <w:rFonts w:ascii="Times New Roman" w:eastAsia="Times New Roman" w:hAnsi="Times New Roman"/>
          <w:sz w:val="24"/>
          <w:szCs w:val="24"/>
          <w:lang w:eastAsia="ru-RU"/>
        </w:rPr>
        <w:t xml:space="preserve"> </w:t>
      </w:r>
      <w:r w:rsidRPr="00830056">
        <w:rPr>
          <w:rFonts w:ascii="Times New Roman" w:eastAsia="Times New Roman" w:hAnsi="Times New Roman"/>
          <w:sz w:val="24"/>
          <w:szCs w:val="24"/>
          <w:lang w:eastAsia="ru-RU"/>
        </w:rPr>
        <w:t>п</w:t>
      </w:r>
      <w:r w:rsidR="00604AD2" w:rsidRPr="00830056">
        <w:rPr>
          <w:rFonts w:ascii="Times New Roman" w:eastAsia="Times New Roman" w:hAnsi="Times New Roman"/>
          <w:sz w:val="24"/>
          <w:szCs w:val="24"/>
          <w:lang w:eastAsia="ru-RU"/>
        </w:rPr>
        <w:t>оложением</w:t>
      </w:r>
      <w:r w:rsidRPr="00830056">
        <w:rPr>
          <w:rFonts w:ascii="Times New Roman" w:eastAsia="Times New Roman" w:hAnsi="Times New Roman"/>
          <w:sz w:val="24"/>
          <w:szCs w:val="24"/>
          <w:lang w:eastAsia="ru-RU"/>
        </w:rPr>
        <w:t xml:space="preserve"> о закупке товаров, работ, услуг (далее – Типовое положение)</w:t>
      </w:r>
      <w:r w:rsidR="00604AD2" w:rsidRPr="00830056">
        <w:rPr>
          <w:rFonts w:ascii="Times New Roman" w:eastAsia="Times New Roman" w:hAnsi="Times New Roman"/>
          <w:sz w:val="24"/>
          <w:szCs w:val="24"/>
          <w:lang w:eastAsia="ru-RU"/>
        </w:rPr>
        <w:t xml:space="preserve"> в течение </w:t>
      </w:r>
      <w:r w:rsidR="00BD5C4D">
        <w:rPr>
          <w:rFonts w:ascii="Times New Roman" w:eastAsia="Times New Roman" w:hAnsi="Times New Roman"/>
          <w:sz w:val="24"/>
          <w:szCs w:val="24"/>
          <w:lang w:eastAsia="ru-RU"/>
        </w:rPr>
        <w:t>15 (пятнадцати) дней</w:t>
      </w:r>
      <w:r w:rsidR="00604AD2" w:rsidRPr="00830056">
        <w:rPr>
          <w:rFonts w:ascii="Times New Roman" w:eastAsia="Times New Roman" w:hAnsi="Times New Roman"/>
          <w:sz w:val="24"/>
          <w:szCs w:val="24"/>
          <w:lang w:eastAsia="ru-RU"/>
        </w:rPr>
        <w:t xml:space="preserve"> со дня </w:t>
      </w:r>
      <w:r w:rsidR="008F464C">
        <w:rPr>
          <w:rFonts w:ascii="Times New Roman" w:eastAsia="Times New Roman" w:hAnsi="Times New Roman"/>
          <w:sz w:val="24"/>
          <w:szCs w:val="24"/>
          <w:lang w:eastAsia="ru-RU"/>
        </w:rPr>
        <w:t>размещения</w:t>
      </w:r>
      <w:r w:rsidR="00604AD2" w:rsidRPr="00830056">
        <w:rPr>
          <w:rFonts w:ascii="Times New Roman" w:eastAsia="Times New Roman" w:hAnsi="Times New Roman"/>
          <w:sz w:val="24"/>
          <w:szCs w:val="24"/>
          <w:lang w:eastAsia="ru-RU"/>
        </w:rPr>
        <w:t xml:space="preserve"> </w:t>
      </w:r>
      <w:r w:rsidRPr="00830056">
        <w:rPr>
          <w:rFonts w:ascii="Times New Roman" w:eastAsia="Times New Roman" w:hAnsi="Times New Roman"/>
          <w:sz w:val="24"/>
          <w:szCs w:val="24"/>
          <w:lang w:eastAsia="ru-RU"/>
        </w:rPr>
        <w:t>Типового п</w:t>
      </w:r>
      <w:r w:rsidR="00604AD2" w:rsidRPr="00830056">
        <w:rPr>
          <w:rFonts w:ascii="Times New Roman" w:eastAsia="Times New Roman" w:hAnsi="Times New Roman"/>
          <w:sz w:val="24"/>
          <w:szCs w:val="24"/>
          <w:lang w:eastAsia="ru-RU"/>
        </w:rPr>
        <w:t>оложения</w:t>
      </w:r>
      <w:r w:rsidR="008F464C">
        <w:rPr>
          <w:rFonts w:ascii="Times New Roman" w:eastAsia="Times New Roman" w:hAnsi="Times New Roman"/>
          <w:sz w:val="24"/>
          <w:szCs w:val="24"/>
          <w:lang w:eastAsia="ru-RU"/>
        </w:rPr>
        <w:t xml:space="preserve"> в ЕИС</w:t>
      </w:r>
      <w:r w:rsidR="00604AD2" w:rsidRPr="00830056">
        <w:rPr>
          <w:rFonts w:ascii="Times New Roman" w:eastAsia="Times New Roman" w:hAnsi="Times New Roman"/>
          <w:sz w:val="24"/>
          <w:szCs w:val="24"/>
          <w:lang w:eastAsia="ru-RU"/>
        </w:rPr>
        <w:t xml:space="preserve">. </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26463">
        <w:rPr>
          <w:rFonts w:ascii="Times New Roman" w:eastAsia="Times New Roman" w:hAnsi="Times New Roman"/>
          <w:sz w:val="24"/>
          <w:szCs w:val="24"/>
          <w:lang w:eastAsia="ru-RU"/>
        </w:rPr>
        <w:t>Настоящее Положение не регулирует</w:t>
      </w:r>
      <w:r w:rsidRPr="004152EC">
        <w:rPr>
          <w:rFonts w:ascii="Times New Roman" w:eastAsia="Times New Roman" w:hAnsi="Times New Roman"/>
          <w:sz w:val="24"/>
          <w:szCs w:val="24"/>
          <w:lang w:eastAsia="ru-RU"/>
        </w:rPr>
        <w:t xml:space="preserve"> отношения, предусмотренные </w:t>
      </w:r>
      <w:hyperlink r:id="rId9" w:history="1">
        <w:r w:rsidRPr="004152EC">
          <w:rPr>
            <w:rFonts w:ascii="Times New Roman" w:eastAsia="Times New Roman" w:hAnsi="Times New Roman"/>
            <w:color w:val="0000FF"/>
            <w:sz w:val="24"/>
            <w:szCs w:val="24"/>
            <w:lang w:eastAsia="ru-RU"/>
          </w:rPr>
          <w:t>частью 4 статьи 1</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 Для целей настоящего Положения используются следующие термины и определения:</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r w:rsidRPr="00B750BE">
          <w:rPr>
            <w:rFonts w:ascii="Times New Roman" w:eastAsiaTheme="minorEastAsia" w:hAnsi="Times New Roman"/>
            <w:color w:val="0000FF"/>
            <w:sz w:val="24"/>
            <w:szCs w:val="24"/>
            <w:lang w:eastAsia="ru-RU"/>
          </w:rPr>
          <w:t>законом</w:t>
        </w:r>
      </w:hyperlink>
      <w:r w:rsidRPr="00B750BE">
        <w:rPr>
          <w:rFonts w:ascii="Times New Roman" w:eastAsiaTheme="minorEastAsia" w:hAnsi="Times New Roman"/>
          <w:sz w:val="24"/>
          <w:szCs w:val="24"/>
          <w:lang w:eastAsia="ru-RU"/>
        </w:rPr>
        <w:t xml:space="preserve"> от 24 июля 2007 года N 209-ФЗ "О развитии малого и среднего предпринимательства в Российской Федерации";</w:t>
      </w:r>
    </w:p>
    <w:p w:rsidR="00D1214A" w:rsidRPr="00B750BE" w:rsidRDefault="00600940"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з</w:t>
      </w:r>
      <w:r w:rsidR="00D1214A" w:rsidRPr="00B750BE">
        <w:rPr>
          <w:rFonts w:ascii="Times New Roman" w:eastAsia="Times New Roman" w:hAnsi="Times New Roman"/>
          <w:sz w:val="24"/>
          <w:szCs w:val="24"/>
          <w:lang w:eastAsia="ru-RU"/>
        </w:rPr>
        <w:t xml:space="preserve">аказчик </w:t>
      </w:r>
      <w:r w:rsidR="00604AD2" w:rsidRPr="00B750BE">
        <w:rPr>
          <w:rFonts w:ascii="Times New Roman" w:eastAsia="Times New Roman" w:hAnsi="Times New Roman"/>
          <w:sz w:val="24"/>
          <w:szCs w:val="24"/>
          <w:lang w:eastAsia="ru-RU"/>
        </w:rPr>
        <w:t>–</w:t>
      </w:r>
      <w:r w:rsidR="00CE4B32" w:rsidRPr="00B750BE">
        <w:rPr>
          <w:rFonts w:ascii="Times New Roman" w:eastAsia="Times New Roman" w:hAnsi="Times New Roman"/>
          <w:sz w:val="24"/>
          <w:szCs w:val="24"/>
          <w:lang w:eastAsia="ru-RU"/>
        </w:rPr>
        <w:t xml:space="preserve"> муниципальное автономное учреждение города Ярославля "Дирекция спортивных сооружений" (далее - МАУ </w:t>
      </w:r>
      <w:proofErr w:type="spellStart"/>
      <w:r w:rsidR="00CE4B32" w:rsidRPr="00B750BE">
        <w:rPr>
          <w:rFonts w:ascii="Times New Roman" w:eastAsia="Times New Roman" w:hAnsi="Times New Roman"/>
          <w:sz w:val="24"/>
          <w:szCs w:val="24"/>
          <w:lang w:eastAsia="ru-RU"/>
        </w:rPr>
        <w:t>г.Ярославля</w:t>
      </w:r>
      <w:proofErr w:type="spellEnd"/>
      <w:r w:rsidR="00CE4B32" w:rsidRPr="00B750BE">
        <w:rPr>
          <w:rFonts w:ascii="Times New Roman" w:eastAsia="Times New Roman" w:hAnsi="Times New Roman"/>
          <w:sz w:val="24"/>
          <w:szCs w:val="24"/>
          <w:lang w:eastAsia="ru-RU"/>
        </w:rPr>
        <w:t xml:space="preserve"> "Дирекция спортивных сооружений")</w:t>
      </w:r>
      <w:r w:rsidR="00D1214A" w:rsidRPr="00B750BE">
        <w:rPr>
          <w:rFonts w:ascii="Times New Roman" w:eastAsia="Times New Roman" w:hAnsi="Times New Roman"/>
          <w:sz w:val="24"/>
          <w:szCs w:val="24"/>
          <w:lang w:eastAsia="ru-RU"/>
        </w:rPr>
        <w:t>.</w:t>
      </w:r>
    </w:p>
    <w:p w:rsidR="00CE4B32" w:rsidRPr="00B750BE" w:rsidRDefault="00600940" w:rsidP="00CE4B32">
      <w:pPr>
        <w:widowControl w:val="0"/>
        <w:autoSpaceDE w:val="0"/>
        <w:autoSpaceDN w:val="0"/>
        <w:spacing w:after="0" w:line="240" w:lineRule="auto"/>
        <w:ind w:firstLine="567"/>
        <w:jc w:val="both"/>
        <w:rPr>
          <w:rStyle w:val="ae"/>
          <w:rFonts w:ascii="Times New Roman" w:hAnsi="Times New Roman"/>
          <w:sz w:val="24"/>
          <w:szCs w:val="24"/>
        </w:rPr>
      </w:pPr>
      <w:r w:rsidRPr="00B750BE">
        <w:rPr>
          <w:rFonts w:ascii="Times New Roman" w:eastAsia="Times New Roman" w:hAnsi="Times New Roman"/>
          <w:sz w:val="24"/>
          <w:szCs w:val="24"/>
          <w:lang w:eastAsia="ru-RU"/>
        </w:rPr>
        <w:t>- с</w:t>
      </w:r>
      <w:r w:rsidR="00D1214A" w:rsidRPr="00B750BE">
        <w:rPr>
          <w:rFonts w:ascii="Times New Roman" w:eastAsia="Times New Roman" w:hAnsi="Times New Roman"/>
          <w:sz w:val="24"/>
          <w:szCs w:val="24"/>
          <w:lang w:eastAsia="ru-RU"/>
        </w:rPr>
        <w:t xml:space="preserve">айт заказчика - </w:t>
      </w:r>
      <w:r w:rsidR="00CE4B32" w:rsidRPr="00B750BE">
        <w:rPr>
          <w:rFonts w:ascii="Times New Roman" w:eastAsia="Times New Roman" w:hAnsi="Times New Roman"/>
          <w:sz w:val="24"/>
          <w:szCs w:val="24"/>
          <w:lang w:eastAsia="ru-RU"/>
        </w:rPr>
        <w:t xml:space="preserve">сайт </w:t>
      </w:r>
      <w:r w:rsidR="00CE4B32" w:rsidRPr="00B750BE">
        <w:rPr>
          <w:rFonts w:ascii="Times New Roman" w:hAnsi="Times New Roman"/>
          <w:sz w:val="24"/>
          <w:szCs w:val="24"/>
          <w:lang w:eastAsia="ru-RU"/>
        </w:rPr>
        <w:t xml:space="preserve">МАУ </w:t>
      </w:r>
      <w:proofErr w:type="spellStart"/>
      <w:r w:rsidR="00CE4B32" w:rsidRPr="00B750BE">
        <w:rPr>
          <w:rFonts w:ascii="Times New Roman" w:hAnsi="Times New Roman"/>
          <w:sz w:val="24"/>
          <w:szCs w:val="24"/>
          <w:lang w:eastAsia="ru-RU"/>
        </w:rPr>
        <w:t>г.Ярославля</w:t>
      </w:r>
      <w:proofErr w:type="spellEnd"/>
      <w:r w:rsidR="00CE4B32" w:rsidRPr="00B750BE">
        <w:rPr>
          <w:rFonts w:ascii="Times New Roman" w:hAnsi="Times New Roman"/>
          <w:sz w:val="24"/>
          <w:szCs w:val="24"/>
          <w:lang w:eastAsia="ru-RU"/>
        </w:rPr>
        <w:t xml:space="preserve"> «Дирекция спортивных сооружений» в информационно-телекоммуникационной сети </w:t>
      </w:r>
      <w:r w:rsidR="00CE4B32" w:rsidRPr="00B750BE">
        <w:rPr>
          <w:sz w:val="24"/>
          <w:szCs w:val="24"/>
        </w:rPr>
        <w:t>«</w:t>
      </w:r>
      <w:r w:rsidR="00CE4B32" w:rsidRPr="00B750BE">
        <w:rPr>
          <w:rFonts w:ascii="Times New Roman" w:hAnsi="Times New Roman"/>
          <w:sz w:val="24"/>
          <w:szCs w:val="24"/>
          <w:lang w:eastAsia="ru-RU"/>
        </w:rPr>
        <w:t>Интернет</w:t>
      </w:r>
      <w:r w:rsidR="00CE4B32" w:rsidRPr="00B750BE">
        <w:rPr>
          <w:sz w:val="24"/>
          <w:szCs w:val="24"/>
        </w:rPr>
        <w:t xml:space="preserve">» </w:t>
      </w:r>
      <w:hyperlink r:id="rId11" w:history="1">
        <w:r w:rsidR="00CE4B32" w:rsidRPr="00B750BE">
          <w:rPr>
            <w:rStyle w:val="ae"/>
            <w:rFonts w:ascii="Times New Roman" w:hAnsi="Times New Roman"/>
            <w:sz w:val="24"/>
            <w:szCs w:val="24"/>
          </w:rPr>
          <w:t>http://dirsport.ru</w:t>
        </w:r>
      </w:hyperlink>
      <w:r w:rsidR="00CE4B32" w:rsidRPr="00B750BE">
        <w:rPr>
          <w:rStyle w:val="ae"/>
          <w:rFonts w:ascii="Times New Roman" w:hAnsi="Times New Roman"/>
          <w:sz w:val="24"/>
          <w:szCs w:val="24"/>
        </w:rPr>
        <w:t>.</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2">
        <w:r w:rsidRPr="00B750BE">
          <w:rPr>
            <w:rFonts w:ascii="Times New Roman" w:eastAsiaTheme="minorEastAsia" w:hAnsi="Times New Roman"/>
            <w:color w:val="0000FF"/>
            <w:sz w:val="24"/>
            <w:szCs w:val="24"/>
            <w:lang w:eastAsia="ru-RU"/>
          </w:rPr>
          <w:t>закона</w:t>
        </w:r>
      </w:hyperlink>
      <w:r w:rsidRPr="00B750BE">
        <w:rPr>
          <w:rFonts w:ascii="Times New Roman" w:eastAsiaTheme="minorEastAsia" w:hAnsi="Times New Roman"/>
          <w:sz w:val="24"/>
          <w:szCs w:val="24"/>
          <w:lang w:eastAsia="ru-RU"/>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предмет закупки - товары, работы, услуги, закупка которых производится заказчиком в соответствии с настоящим Положением для своих нужд;</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xml:space="preserve">-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13">
        <w:r w:rsidRPr="00B750BE">
          <w:rPr>
            <w:rFonts w:ascii="Times New Roman" w:eastAsiaTheme="minorEastAsia" w:hAnsi="Times New Roman"/>
            <w:color w:val="0000FF"/>
            <w:sz w:val="24"/>
            <w:szCs w:val="24"/>
            <w:lang w:eastAsia="ru-RU"/>
          </w:rPr>
          <w:t>кодекса</w:t>
        </w:r>
      </w:hyperlink>
      <w:r w:rsidRPr="00B750BE">
        <w:rPr>
          <w:rFonts w:ascii="Times New Roman" w:eastAsiaTheme="minorEastAsia" w:hAnsi="Times New Roman"/>
          <w:sz w:val="24"/>
          <w:szCs w:val="24"/>
          <w:lang w:eastAsia="ru-RU"/>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600940" w:rsidRPr="00B750BE"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 официальный сайт - официальный сайт единой информационной системы в информационно-телекоммуникационной сети "Интернет".</w:t>
      </w:r>
    </w:p>
    <w:p w:rsidR="00600940" w:rsidRPr="00407478" w:rsidRDefault="00600940" w:rsidP="00600940">
      <w:pPr>
        <w:widowControl w:val="0"/>
        <w:autoSpaceDE w:val="0"/>
        <w:autoSpaceDN w:val="0"/>
        <w:spacing w:before="200" w:after="0" w:line="240" w:lineRule="auto"/>
        <w:ind w:firstLine="540"/>
        <w:jc w:val="both"/>
        <w:rPr>
          <w:rFonts w:ascii="Times New Roman" w:eastAsiaTheme="minorEastAsia" w:hAnsi="Times New Roman"/>
          <w:sz w:val="24"/>
          <w:szCs w:val="24"/>
          <w:lang w:eastAsia="ru-RU"/>
        </w:rPr>
      </w:pPr>
      <w:r w:rsidRPr="00B750BE">
        <w:rPr>
          <w:rFonts w:ascii="Times New Roman" w:eastAsiaTheme="minorEastAsia" w:hAnsi="Times New Roman"/>
          <w:sz w:val="24"/>
          <w:szCs w:val="24"/>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F464C" w:rsidRPr="004152EC" w:rsidRDefault="008F464C"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 Цели, принципы, правовое регулирование</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 Основными принципами осуществления закупки являются:</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информационная открытость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отсутствие ограничения допуска к участию в закупке путем установления </w:t>
      </w:r>
      <w:proofErr w:type="spellStart"/>
      <w:r w:rsidR="00D1214A" w:rsidRPr="004152EC">
        <w:rPr>
          <w:rFonts w:ascii="Times New Roman" w:eastAsia="Times New Roman" w:hAnsi="Times New Roman"/>
          <w:sz w:val="24"/>
          <w:szCs w:val="24"/>
          <w:lang w:eastAsia="ru-RU"/>
        </w:rPr>
        <w:t>неизмеряемых</w:t>
      </w:r>
      <w:proofErr w:type="spellEnd"/>
      <w:r w:rsidR="00D1214A" w:rsidRPr="004152EC">
        <w:rPr>
          <w:rFonts w:ascii="Times New Roman" w:eastAsia="Times New Roman" w:hAnsi="Times New Roman"/>
          <w:sz w:val="24"/>
          <w:szCs w:val="24"/>
          <w:lang w:eastAsia="ru-RU"/>
        </w:rPr>
        <w:t xml:space="preserve"> требований к участникам закупки;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 При закупке товаров, работ, услуг заказчик руководствуется </w:t>
      </w:r>
      <w:hyperlink r:id="rId14" w:history="1">
        <w:r w:rsidRPr="004152EC">
          <w:rPr>
            <w:rFonts w:ascii="Times New Roman" w:eastAsia="Times New Roman" w:hAnsi="Times New Roman"/>
            <w:color w:val="0000FF"/>
            <w:sz w:val="24"/>
            <w:szCs w:val="24"/>
            <w:lang w:eastAsia="ru-RU"/>
          </w:rPr>
          <w:t>Конституцией</w:t>
        </w:r>
      </w:hyperlink>
      <w:r w:rsidRPr="004152EC">
        <w:rPr>
          <w:rFonts w:ascii="Times New Roman" w:eastAsia="Times New Roman" w:hAnsi="Times New Roman"/>
          <w:sz w:val="24"/>
          <w:szCs w:val="24"/>
          <w:lang w:eastAsia="ru-RU"/>
        </w:rPr>
        <w:t xml:space="preserve"> Российской Федерации, Гражданским </w:t>
      </w:r>
      <w:hyperlink r:id="rId15"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Федеральным законом N 223-ФЗ, Федеральным </w:t>
      </w:r>
      <w:hyperlink r:id="rId16"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2.4. </w:t>
      </w:r>
      <w:r w:rsidR="00AF6A29" w:rsidRPr="00B750BE">
        <w:rPr>
          <w:rFonts w:ascii="Times New Roman" w:hAnsi="Times New Roman"/>
          <w:sz w:val="24"/>
          <w:szCs w:val="24"/>
        </w:rPr>
        <w:t>В случае если извещение о закупке размещено в единой информационной системе, на официальном сайте, за исключением случаев, предусмотренных Федеральным законом №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законом № 223-ФЗ, соответствующего извещения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 Обязательному размещению в единой информационной системе подлежат следующие информация и документы:</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положение о закупке, изменения, вносимые в положение о закупке;</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 закупки товаров, работ, услуг, изменения, внесенные в такой план;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17" w:history="1">
        <w:r w:rsidR="00D1214A" w:rsidRPr="004152EC">
          <w:rPr>
            <w:rFonts w:ascii="Times New Roman" w:eastAsia="Times New Roman" w:hAnsi="Times New Roman"/>
            <w:color w:val="0000FF"/>
            <w:sz w:val="24"/>
            <w:szCs w:val="24"/>
            <w:lang w:eastAsia="ru-RU"/>
          </w:rPr>
          <w:t>законом</w:t>
        </w:r>
      </w:hyperlink>
      <w:r w:rsidR="00D1214A" w:rsidRPr="004152EC">
        <w:rPr>
          <w:rFonts w:ascii="Times New Roman" w:eastAsia="Times New Roman" w:hAnsi="Times New Roman"/>
          <w:sz w:val="24"/>
          <w:szCs w:val="24"/>
          <w:lang w:eastAsia="ru-RU"/>
        </w:rPr>
        <w:t xml:space="preserve"> N 223-ФЗ и настоящим Положением;</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00" w:history="1">
        <w:r w:rsidR="00D1214A" w:rsidRPr="004152EC">
          <w:rPr>
            <w:rFonts w:ascii="Times New Roman" w:eastAsia="Times New Roman" w:hAnsi="Times New Roman"/>
            <w:color w:val="0000FF"/>
            <w:sz w:val="24"/>
            <w:szCs w:val="24"/>
            <w:lang w:eastAsia="ru-RU"/>
          </w:rPr>
          <w:t>раздела 3</w:t>
        </w:r>
      </w:hyperlink>
      <w:r w:rsidR="00D1214A"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8"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1214A" w:rsidRPr="00662087" w:rsidRDefault="007546FD" w:rsidP="00D1214A">
      <w:pPr>
        <w:widowControl w:val="0"/>
        <w:autoSpaceDE w:val="0"/>
        <w:autoSpaceDN w:val="0"/>
        <w:spacing w:before="220" w:after="0" w:line="240" w:lineRule="auto"/>
        <w:ind w:firstLine="540"/>
        <w:jc w:val="both"/>
        <w:rPr>
          <w:rFonts w:ascii="Times New Roman" w:eastAsia="Times New Roman" w:hAnsi="Times New Roman"/>
          <w:color w:val="FF0000"/>
          <w:sz w:val="24"/>
          <w:szCs w:val="24"/>
          <w:lang w:eastAsia="ru-RU"/>
        </w:rPr>
      </w:pPr>
      <w:r w:rsidRPr="00B750BE">
        <w:rPr>
          <w:rFonts w:ascii="Times New Roman" w:eastAsia="Times New Roman" w:hAnsi="Times New Roman"/>
          <w:color w:val="FF0000"/>
          <w:sz w:val="24"/>
          <w:szCs w:val="24"/>
          <w:lang w:eastAsia="ru-RU"/>
        </w:rPr>
        <w:t>2.9</w:t>
      </w:r>
      <w:r w:rsidR="00D1214A" w:rsidRPr="00B750BE">
        <w:rPr>
          <w:rFonts w:ascii="Times New Roman" w:eastAsia="Times New Roman" w:hAnsi="Times New Roman"/>
          <w:color w:val="FF0000"/>
          <w:sz w:val="24"/>
          <w:szCs w:val="24"/>
          <w:lang w:eastAsia="ru-RU"/>
        </w:rPr>
        <w:t xml:space="preserve">. </w:t>
      </w:r>
      <w:r w:rsidR="00CE6AE2" w:rsidRPr="00B750BE">
        <w:rPr>
          <w:rFonts w:ascii="Times New Roman" w:eastAsia="Times New Roman" w:hAnsi="Times New Roman"/>
          <w:color w:val="FF0000"/>
          <w:sz w:val="24"/>
          <w:szCs w:val="24"/>
          <w:lang w:eastAsia="ru-RU"/>
        </w:rPr>
        <w:t>Утратил силу.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D1214A" w:rsidRPr="004152EC" w:rsidRDefault="007546FD"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r w:rsidR="00D1214A" w:rsidRPr="004152EC">
        <w:rPr>
          <w:rFonts w:ascii="Times New Roman" w:eastAsia="Times New Roman" w:hAnsi="Times New Roman"/>
          <w:sz w:val="24"/>
          <w:szCs w:val="24"/>
          <w:lang w:eastAsia="ru-RU"/>
        </w:rPr>
        <w:t>.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1214A" w:rsidRDefault="007546FD"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w:t>
      </w:r>
      <w:r w:rsidR="00D1214A" w:rsidRPr="004152EC">
        <w:rPr>
          <w:rFonts w:ascii="Times New Roman" w:eastAsia="Times New Roman" w:hAnsi="Times New Roman"/>
          <w:sz w:val="24"/>
          <w:szCs w:val="24"/>
          <w:lang w:eastAsia="ru-RU"/>
        </w:rPr>
        <w:t>.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2B4610" w:rsidRPr="00ED5B42" w:rsidRDefault="002B4610" w:rsidP="002B461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19" w:history="1">
        <w:r w:rsidRPr="00AF6A29">
          <w:rPr>
            <w:rFonts w:ascii="Times New Roman" w:eastAsia="Times New Roman" w:hAnsi="Times New Roman"/>
            <w:sz w:val="24"/>
            <w:szCs w:val="24"/>
            <w:lang w:eastAsia="ru-RU"/>
          </w:rPr>
          <w:t>части 2 статьи 1</w:t>
        </w:r>
      </w:hyperlink>
      <w:r w:rsidRPr="00AF6A29">
        <w:rPr>
          <w:rFonts w:ascii="Times New Roman" w:eastAsia="Times New Roman" w:hAnsi="Times New Roman"/>
          <w:sz w:val="24"/>
          <w:szCs w:val="24"/>
          <w:lang w:eastAsia="ru-RU"/>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20" w:history="1">
        <w:r w:rsidRPr="00AF6A29">
          <w:rPr>
            <w:rFonts w:ascii="Times New Roman" w:eastAsia="Times New Roman" w:hAnsi="Times New Roman"/>
            <w:sz w:val="24"/>
            <w:szCs w:val="24"/>
            <w:lang w:eastAsia="ru-RU"/>
          </w:rPr>
          <w:t>кодексом</w:t>
        </w:r>
      </w:hyperlink>
      <w:r w:rsidRPr="00AF6A29">
        <w:rPr>
          <w:rFonts w:ascii="Times New Roman" w:eastAsia="Times New Roman" w:hAnsi="Times New Roman"/>
          <w:sz w:val="24"/>
          <w:szCs w:val="24"/>
          <w:lang w:eastAsia="ru-RU"/>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21" w:history="1">
        <w:r w:rsidRPr="00AF6A29">
          <w:rPr>
            <w:rFonts w:ascii="Times New Roman" w:eastAsia="Times New Roman" w:hAnsi="Times New Roman"/>
            <w:sz w:val="24"/>
            <w:szCs w:val="24"/>
            <w:lang w:eastAsia="ru-RU"/>
          </w:rPr>
          <w:t>частью 1 статьи 2</w:t>
        </w:r>
      </w:hyperlink>
      <w:r w:rsidRPr="00AF6A29">
        <w:rPr>
          <w:rFonts w:ascii="Times New Roman" w:eastAsia="Times New Roman" w:hAnsi="Times New Roman"/>
          <w:sz w:val="24"/>
          <w:szCs w:val="24"/>
          <w:lang w:eastAsia="ru-RU"/>
        </w:rPr>
        <w:t xml:space="preserve"> Федерального закона N 223-ФЗ и регламентирующими правила закупок.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3" w:name="P100"/>
      <w:bookmarkEnd w:id="3"/>
      <w:r w:rsidRPr="004152EC">
        <w:rPr>
          <w:rFonts w:ascii="Times New Roman" w:eastAsia="Times New Roman" w:hAnsi="Times New Roman"/>
          <w:b/>
          <w:sz w:val="24"/>
          <w:szCs w:val="24"/>
          <w:lang w:eastAsia="ru-RU"/>
        </w:rPr>
        <w:t>3. Особенности осуществления закупок у субъектов малого</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и среднего предпринимательства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3.1. Заказчики, на которых распространяется действие </w:t>
      </w:r>
      <w:hyperlink r:id="rId22" w:history="1">
        <w:r w:rsidRPr="004152EC">
          <w:rPr>
            <w:rFonts w:ascii="Times New Roman" w:eastAsia="Times New Roman" w:hAnsi="Times New Roman"/>
            <w:color w:val="0000FF"/>
            <w:sz w:val="24"/>
            <w:szCs w:val="24"/>
            <w:lang w:eastAsia="ru-RU"/>
          </w:rPr>
          <w:t>постановления</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662087" w:rsidRPr="00CE6AE2"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3.2. 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662087" w:rsidRPr="00CE6AE2"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662087" w:rsidRPr="00CE6AE2"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662087" w:rsidRPr="001600A2"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23" w:history="1">
        <w:r w:rsidRPr="00CE6AE2">
          <w:rPr>
            <w:rFonts w:ascii="Times New Roman" w:hAnsi="Times New Roman" w:cs="Times New Roman"/>
            <w:color w:val="0000FF"/>
            <w:sz w:val="24"/>
            <w:szCs w:val="24"/>
          </w:rPr>
          <w:t>классификатора</w:t>
        </w:r>
      </w:hyperlink>
      <w:r w:rsidRPr="00CE6AE2">
        <w:rPr>
          <w:rFonts w:ascii="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4" w:history="1">
        <w:r w:rsidRPr="004152EC">
          <w:rPr>
            <w:rFonts w:ascii="Times New Roman" w:eastAsia="Times New Roman" w:hAnsi="Times New Roman"/>
            <w:color w:val="0000FF"/>
            <w:sz w:val="24"/>
            <w:szCs w:val="24"/>
            <w:lang w:eastAsia="ru-RU"/>
          </w:rPr>
          <w:t>статье 3.4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4" w:name="P108"/>
      <w:bookmarkEnd w:id="4"/>
      <w:r w:rsidRPr="004152EC">
        <w:rPr>
          <w:rFonts w:ascii="Times New Roman" w:eastAsia="Times New Roman" w:hAnsi="Times New Roman"/>
          <w:b/>
          <w:sz w:val="24"/>
          <w:szCs w:val="24"/>
          <w:lang w:eastAsia="ru-RU"/>
        </w:rPr>
        <w:t>4. Приоритет товаров российского происхождения, работ,</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услуг, выполняемых, оказываемых российскими лицами,</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по отношению к товарам, происходящим из иностранных</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государств, работам, услугам, выполняемым,</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оказываемым иностранными лицами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4.1. В соответствии с </w:t>
      </w:r>
      <w:hyperlink r:id="rId25"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 Приоритет не предоставляется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4.2.1. Закупка признана несостоявшейся и договор заключается с единственным участником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 w:name="P119"/>
      <w:bookmarkEnd w:id="5"/>
      <w:r w:rsidRPr="004152EC">
        <w:rPr>
          <w:rFonts w:ascii="Times New Roman" w:eastAsia="Times New Roman" w:hAnsi="Times New Roman"/>
          <w:sz w:val="24"/>
          <w:szCs w:val="24"/>
          <w:lang w:eastAsia="ru-RU"/>
        </w:rPr>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 w:name="P120"/>
      <w:bookmarkEnd w:id="6"/>
      <w:r w:rsidRPr="004152EC">
        <w:rPr>
          <w:rFonts w:ascii="Times New Roman" w:eastAsia="Times New Roman" w:hAnsi="Times New Roman"/>
          <w:sz w:val="24"/>
          <w:szCs w:val="24"/>
          <w:lang w:eastAsia="ru-RU"/>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 Условием предоставления приоритета является включение в документацию о закупке следующих сведений: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 w:name="P124"/>
      <w:bookmarkEnd w:id="7"/>
      <w:r w:rsidRPr="004152EC">
        <w:rPr>
          <w:rFonts w:ascii="Times New Roman" w:eastAsia="Times New Roman" w:hAnsi="Times New Roman"/>
          <w:sz w:val="24"/>
          <w:szCs w:val="24"/>
          <w:lang w:eastAsia="ru-RU"/>
        </w:rPr>
        <w:t>4.3.3. Сведения о начальной (максимальной) цене единицы каждого товара, работы, услуги, являющихся предметом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4152EC">
          <w:rPr>
            <w:rFonts w:ascii="Times New Roman" w:eastAsia="Times New Roman" w:hAnsi="Times New Roman"/>
            <w:color w:val="0000FF"/>
            <w:sz w:val="24"/>
            <w:szCs w:val="24"/>
            <w:lang w:eastAsia="ru-RU"/>
          </w:rPr>
          <w:t>подпунктами 4.2.4</w:t>
        </w:r>
      </w:hyperlink>
      <w:r w:rsidRPr="004152EC">
        <w:rPr>
          <w:rFonts w:ascii="Times New Roman" w:eastAsia="Times New Roman" w:hAnsi="Times New Roman"/>
          <w:sz w:val="24"/>
          <w:szCs w:val="24"/>
          <w:lang w:eastAsia="ru-RU"/>
        </w:rPr>
        <w:t xml:space="preserve">, </w:t>
      </w:r>
      <w:hyperlink w:anchor="P120" w:history="1">
        <w:r w:rsidRPr="004152EC">
          <w:rPr>
            <w:rFonts w:ascii="Times New Roman" w:eastAsia="Times New Roman" w:hAnsi="Times New Roman"/>
            <w:color w:val="0000FF"/>
            <w:sz w:val="24"/>
            <w:szCs w:val="24"/>
            <w:lang w:eastAsia="ru-RU"/>
          </w:rPr>
          <w:t>4.2.5 пункта 4.2</w:t>
        </w:r>
      </w:hyperlink>
      <w:r w:rsidRPr="004152EC">
        <w:rPr>
          <w:rFonts w:ascii="Times New Roman" w:eastAsia="Times New Roman" w:hAnsi="Times New Roman"/>
          <w:sz w:val="24"/>
          <w:szCs w:val="24"/>
          <w:lang w:eastAsia="ru-RU"/>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4152EC">
          <w:rPr>
            <w:rFonts w:ascii="Times New Roman" w:eastAsia="Times New Roman" w:hAnsi="Times New Roman"/>
            <w:color w:val="0000FF"/>
            <w:sz w:val="24"/>
            <w:szCs w:val="24"/>
            <w:lang w:eastAsia="ru-RU"/>
          </w:rPr>
          <w:t>подпунктом 4.3.3</w:t>
        </w:r>
      </w:hyperlink>
      <w:r w:rsidRPr="004152EC">
        <w:rPr>
          <w:rFonts w:ascii="Times New Roman" w:eastAsia="Times New Roman" w:hAnsi="Times New Roman"/>
          <w:sz w:val="24"/>
          <w:szCs w:val="24"/>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5. Специализированная организация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662087" w:rsidRPr="004152EC" w:rsidRDefault="00D1214A" w:rsidP="00662087">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8" w:name="P134"/>
      <w:bookmarkEnd w:id="8"/>
      <w:r w:rsidRPr="004152EC">
        <w:rPr>
          <w:rFonts w:ascii="Times New Roman" w:eastAsia="Times New Roman" w:hAnsi="Times New Roman"/>
          <w:sz w:val="24"/>
          <w:szCs w:val="24"/>
          <w:lang w:eastAsia="ru-RU"/>
        </w:rPr>
        <w:t xml:space="preserve">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w:t>
      </w:r>
      <w:r w:rsidRPr="00B750BE">
        <w:rPr>
          <w:rFonts w:ascii="Times New Roman" w:eastAsia="Times New Roman" w:hAnsi="Times New Roman"/>
          <w:sz w:val="24"/>
          <w:szCs w:val="24"/>
          <w:lang w:eastAsia="ru-RU"/>
        </w:rPr>
        <w:t>размещения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 223-ФЗ,</w:t>
      </w:r>
      <w:r w:rsidRPr="00B750BE">
        <w:rPr>
          <w:rFonts w:ascii="Times New Roman" w:eastAsia="Times New Roman" w:hAnsi="Times New Roman"/>
          <w:sz w:val="24"/>
          <w:szCs w:val="24"/>
          <w:lang w:eastAsia="ru-RU"/>
        </w:rPr>
        <w:t xml:space="preserve"> и на электронной площадке извещения об</w:t>
      </w:r>
      <w:r w:rsidRPr="004152EC">
        <w:rPr>
          <w:rFonts w:ascii="Times New Roman" w:eastAsia="Times New Roman" w:hAnsi="Times New Roman"/>
          <w:sz w:val="24"/>
          <w:szCs w:val="24"/>
          <w:lang w:eastAsia="ru-RU"/>
        </w:rPr>
        <w:t xml:space="preserve">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w:t>
      </w:r>
      <w:r w:rsidR="00662087" w:rsidRPr="00CE6AE2">
        <w:rPr>
          <w:rFonts w:ascii="Times New Roman" w:eastAsia="Times New Roman" w:hAnsi="Times New Roman"/>
          <w:sz w:val="24"/>
          <w:szCs w:val="24"/>
          <w:lang w:eastAsia="ru-RU"/>
        </w:rPr>
        <w:t>договора (соглашения).</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5.2. Заказчик не вправе передавать специализированной организации следующие функции: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планирование закупок;</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определение начальной (максимальной) цены договора;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определение предмета закупки и существенных условий договора;</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утверждение документации о конкурентной закупке и проекта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подписание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5.4. Права и обязанности в результате осуществления таких функций возникают у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4152EC">
          <w:rPr>
            <w:rFonts w:ascii="Times New Roman" w:eastAsia="Times New Roman" w:hAnsi="Times New Roman"/>
            <w:color w:val="0000FF"/>
            <w:sz w:val="24"/>
            <w:szCs w:val="24"/>
            <w:lang w:eastAsia="ru-RU"/>
          </w:rPr>
          <w:t>пункте 5.1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9" w:name="P145"/>
      <w:bookmarkEnd w:id="9"/>
      <w:r w:rsidRPr="004152EC">
        <w:rPr>
          <w:rFonts w:ascii="Times New Roman" w:eastAsia="Times New Roman" w:hAnsi="Times New Roman"/>
          <w:b/>
          <w:sz w:val="24"/>
          <w:szCs w:val="24"/>
          <w:lang w:eastAsia="ru-RU"/>
        </w:rPr>
        <w:t>6. Планирование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6.1. Планирование закупок осуществляется исходя из оценки потребностей заказчика в товарах, работах, услугах.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План закупки заказчика является основанием для осуществления закупки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6" w:history="1">
        <w:r w:rsidRPr="004152EC">
          <w:rPr>
            <w:rFonts w:ascii="Times New Roman" w:eastAsia="Times New Roman" w:hAnsi="Times New Roman"/>
            <w:color w:val="0000FF"/>
            <w:sz w:val="24"/>
            <w:szCs w:val="24"/>
            <w:lang w:eastAsia="ru-RU"/>
          </w:rPr>
          <w:t>части 2 статьи 4</w:t>
        </w:r>
      </w:hyperlink>
      <w:r w:rsidRPr="004152EC">
        <w:rPr>
          <w:rFonts w:ascii="Times New Roman" w:eastAsia="Times New Roman" w:hAnsi="Times New Roman"/>
          <w:sz w:val="24"/>
          <w:szCs w:val="24"/>
          <w:lang w:eastAsia="ru-RU"/>
        </w:rPr>
        <w:t xml:space="preserve"> Федерального закона N 223-ФЗ, с учетом особенностей, предусмотренных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7" w:history="1">
        <w:r w:rsidRPr="004152EC">
          <w:rPr>
            <w:rFonts w:ascii="Times New Roman" w:eastAsia="Times New Roman" w:hAnsi="Times New Roman"/>
            <w:color w:val="0000FF"/>
            <w:sz w:val="24"/>
            <w:szCs w:val="24"/>
            <w:lang w:eastAsia="ru-RU"/>
          </w:rPr>
          <w:t>частью 4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6.5. План закупки заказчиков, на которых распространяется действие </w:t>
      </w:r>
      <w:hyperlink r:id="rId28" w:history="1">
        <w:r w:rsidRPr="004152EC">
          <w:rPr>
            <w:rFonts w:ascii="Times New Roman" w:eastAsia="Times New Roman" w:hAnsi="Times New Roman"/>
            <w:color w:val="0000FF"/>
            <w:sz w:val="24"/>
            <w:szCs w:val="24"/>
            <w:lang w:eastAsia="ru-RU"/>
          </w:rPr>
          <w:t>постановления</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9" w:history="1">
        <w:r w:rsidRPr="004152EC">
          <w:rPr>
            <w:rFonts w:ascii="Times New Roman" w:eastAsia="Times New Roman" w:hAnsi="Times New Roman"/>
            <w:color w:val="0000FF"/>
            <w:sz w:val="24"/>
            <w:szCs w:val="24"/>
            <w:lang w:eastAsia="ru-RU"/>
          </w:rPr>
          <w:t>распоряжением</w:t>
        </w:r>
      </w:hyperlink>
      <w:r w:rsidRPr="004152EC">
        <w:rPr>
          <w:rFonts w:ascii="Times New Roman" w:eastAsia="Times New Roman" w:hAnsi="Times New Roman"/>
          <w:sz w:val="24"/>
          <w:szCs w:val="24"/>
          <w:lang w:eastAsia="ru-RU"/>
        </w:rPr>
        <w:t xml:space="preserve"> Правительства Российской Федерации от 21 марта 2016 г. N 475-р.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6.6. Заказчик размещает в единой информационной системе план закупки на срок не менее чем один год.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 Заказчик вправе вносить изменения в план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Изменения в план закупки вносятся в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6.7.4. В иных случаях, установленных настоящим Положением и иными актами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6.8.1. Сведения о закупке товаров, работ, услуг составляют государственную тайну.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6.8.2. Осуществляется закупка, по которой принято решение Правительства Российской Федерации в соответствии с </w:t>
      </w:r>
      <w:hyperlink r:id="rId30"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6.9. План (планы) закупки дополнительно может быть размещен на сайте заказчика, опубликован в любых печатных изданиях.</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8D7A63" w:rsidRPr="008D7A63" w:rsidRDefault="00D1214A"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 xml:space="preserve">7. </w:t>
      </w:r>
      <w:bookmarkStart w:id="10" w:name="P175"/>
      <w:bookmarkEnd w:id="10"/>
      <w:r w:rsidR="008D7A63" w:rsidRPr="008D7A63">
        <w:rPr>
          <w:rFonts w:ascii="Times New Roman" w:eastAsia="Times New Roman" w:hAnsi="Times New Roman"/>
          <w:b/>
          <w:sz w:val="24"/>
          <w:szCs w:val="24"/>
          <w:lang w:eastAsia="ru-RU"/>
        </w:rPr>
        <w:t>Определение и обоснование начальной (максимальной) цены</w:t>
      </w:r>
    </w:p>
    <w:p w:rsidR="008D7A63" w:rsidRP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D7A63">
        <w:rPr>
          <w:rFonts w:ascii="Times New Roman" w:eastAsia="Times New Roman" w:hAnsi="Times New Roman"/>
          <w:b/>
          <w:sz w:val="24"/>
          <w:szCs w:val="24"/>
          <w:lang w:eastAsia="ru-RU"/>
        </w:rPr>
        <w:t>договора, цены договора, заключаемого с единственным</w:t>
      </w:r>
    </w:p>
    <w:p w:rsidR="008D7A63" w:rsidRP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8D7A63">
        <w:rPr>
          <w:rFonts w:ascii="Times New Roman" w:eastAsia="Times New Roman" w:hAnsi="Times New Roman"/>
          <w:b/>
          <w:sz w:val="24"/>
          <w:szCs w:val="24"/>
          <w:lang w:eastAsia="ru-RU"/>
        </w:rPr>
        <w:t>поставщиком (подрядчиком, исполнителем)</w:t>
      </w:r>
    </w:p>
    <w:p w:rsidR="008D7A63" w:rsidRDefault="008D7A63" w:rsidP="008D7A63">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rsidR="008D7A63" w:rsidRP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A63">
        <w:rPr>
          <w:rFonts w:ascii="Times New Roman" w:eastAsia="Times New Roman" w:hAnsi="Times New Roman"/>
          <w:sz w:val="24"/>
          <w:szCs w:val="24"/>
          <w:lang w:eastAsia="ru-RU"/>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8D7A63" w:rsidRDefault="008D7A63" w:rsidP="008D7A63">
      <w:pPr>
        <w:autoSpaceDE w:val="0"/>
        <w:autoSpaceDN w:val="0"/>
        <w:adjustRightInd w:val="0"/>
        <w:spacing w:after="0" w:line="240" w:lineRule="auto"/>
        <w:jc w:val="both"/>
        <w:rPr>
          <w:rFonts w:ascii="Times New Roman" w:hAnsi="Times New Roman"/>
          <w:color w:val="FF0000"/>
          <w:sz w:val="24"/>
          <w:szCs w:val="24"/>
          <w:lang w:eastAsia="ru-RU"/>
        </w:rPr>
      </w:pPr>
    </w:p>
    <w:p w:rsid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w:t>
      </w:r>
      <w:r w:rsidRPr="008D7A63">
        <w:rPr>
          <w:rFonts w:ascii="Times New Roman" w:eastAsia="Times New Roman" w:hAnsi="Times New Roman"/>
          <w:sz w:val="24"/>
          <w:szCs w:val="24"/>
          <w:lang w:eastAsia="ru-RU"/>
        </w:rPr>
        <w:t xml:space="preserve"> цены единицы товара, работы, услуги</w:t>
      </w:r>
      <w:r>
        <w:rPr>
          <w:rFonts w:ascii="Times New Roman" w:hAnsi="Times New Roman"/>
          <w:color w:val="FF0000"/>
          <w:sz w:val="24"/>
          <w:szCs w:val="24"/>
          <w:lang w:eastAsia="ru-RU"/>
        </w:rPr>
        <w:t xml:space="preserve"> </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D7A63" w:rsidRDefault="008D7A63" w:rsidP="008D7A63">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11" w:name="P174"/>
      <w:bookmarkEnd w:id="11"/>
      <w:r>
        <w:rPr>
          <w:rFonts w:ascii="Times New Roman" w:eastAsia="Times New Roman" w:hAnsi="Times New Roman"/>
          <w:sz w:val="24"/>
          <w:szCs w:val="24"/>
          <w:lang w:eastAsia="ru-RU"/>
        </w:rPr>
        <w:t xml:space="preserve">7.2. Начальная (максимальная) цена договора, цена договора, заключаемого с единственным поставщиком (подрядчиком, исполнителем), </w:t>
      </w:r>
      <w:r w:rsidRPr="008D7A63">
        <w:rPr>
          <w:rFonts w:ascii="Times New Roman" w:eastAsia="Times New Roman" w:hAnsi="Times New Roman"/>
          <w:sz w:val="24"/>
          <w:szCs w:val="24"/>
          <w:lang w:eastAsia="ru-RU"/>
        </w:rPr>
        <w:t xml:space="preserve">цена единицы товара, работы, услуги </w:t>
      </w:r>
      <w:r>
        <w:rPr>
          <w:rFonts w:ascii="Times New Roman" w:eastAsia="Times New Roman" w:hAnsi="Times New Roman"/>
          <w:sz w:val="24"/>
          <w:szCs w:val="24"/>
          <w:lang w:eastAsia="ru-RU"/>
        </w:rPr>
        <w:t>обосновывается заказчиком посредством применения следующего метода или нескольких следующих методов:</w:t>
      </w:r>
    </w:p>
    <w:p w:rsidR="00D1214A" w:rsidRPr="004152EC" w:rsidRDefault="00D1214A" w:rsidP="008D7A63">
      <w:pPr>
        <w:widowControl w:val="0"/>
        <w:autoSpaceDE w:val="0"/>
        <w:autoSpaceDN w:val="0"/>
        <w:spacing w:after="0" w:line="240" w:lineRule="auto"/>
        <w:ind w:firstLine="567"/>
        <w:outlineLvl w:val="1"/>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7.2.1. Метод сопоставимых рыночных цен (анализа рынка).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7.2.2. Тарифный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2" w:name="P177"/>
      <w:bookmarkEnd w:id="12"/>
      <w:r w:rsidRPr="004152EC">
        <w:rPr>
          <w:rFonts w:ascii="Times New Roman" w:eastAsia="Times New Roman" w:hAnsi="Times New Roman"/>
          <w:sz w:val="24"/>
          <w:szCs w:val="24"/>
          <w:lang w:eastAsia="ru-RU"/>
        </w:rPr>
        <w:t>7.2.3. Проектно-сметный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7.2.4. Затратный метод.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7.3.1. К категории идентичных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7.3.2. К категории однородных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коммерческие предложения хозяйствующих субъектов;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из реестра договоров, заключенных заказчиками по результатам закупки, реестра контрактов, заключенных заказчиками;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запрос о предоставлении ценовой информации, размещаемый в единой информационной системе;</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котировках на российских и иностранных биржах;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котировках на электронных площадках;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данные государственной статистической отчетности о ценах товаров, работ, услуг;</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иные источники информации, в том числе общедоступные результаты изучения рынка.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7.7. В целях определения НМЦД заказчик использует не менее трех цен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D1214A" w:rsidRPr="004152EC" w:rsidRDefault="005D0A89"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214A" w:rsidRPr="004152EC">
        <w:rPr>
          <w:rFonts w:ascii="Times New Roman" w:eastAsia="Times New Roman" w:hAnsi="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4152EC">
        <w:rPr>
          <w:rFonts w:ascii="Times New Roman" w:eastAsia="Times New Roman" w:hAnsi="Times New Roman"/>
          <w:sz w:val="24"/>
          <w:szCs w:val="24"/>
          <w:lang w:eastAsia="ru-RU"/>
        </w:rPr>
        <w:t>k</w:t>
      </w:r>
      <w:r w:rsidRPr="004152EC">
        <w:rPr>
          <w:rFonts w:ascii="Times New Roman" w:eastAsia="Times New Roman" w:hAnsi="Times New Roman"/>
          <w:sz w:val="24"/>
          <w:szCs w:val="24"/>
          <w:vertAlign w:val="superscript"/>
          <w:lang w:eastAsia="ru-RU"/>
        </w:rPr>
        <w:t>пп</w:t>
      </w:r>
      <w:proofErr w:type="spellEnd"/>
      <w:r w:rsidRPr="004152EC">
        <w:rPr>
          <w:rFonts w:ascii="Times New Roman" w:eastAsia="Times New Roman" w:hAnsi="Times New Roman"/>
          <w:sz w:val="24"/>
          <w:szCs w:val="24"/>
          <w:lang w:eastAsia="ru-RU"/>
        </w:rPr>
        <w:t>), рассчитанного по формуле: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rPr>
          <w:rFonts w:ascii="Times New Roman" w:eastAsia="Times New Roman" w:hAnsi="Times New Roman"/>
          <w:sz w:val="24"/>
          <w:szCs w:val="24"/>
          <w:lang w:eastAsia="ru-RU"/>
        </w:rPr>
      </w:pPr>
      <w:r w:rsidRPr="004152EC">
        <w:rPr>
          <w:rFonts w:ascii="Times New Roman" w:eastAsia="Times New Roman" w:hAnsi="Times New Roman"/>
          <w:noProof/>
          <w:position w:val="-30"/>
          <w:sz w:val="24"/>
          <w:szCs w:val="24"/>
          <w:lang w:eastAsia="ru-RU"/>
        </w:rPr>
        <w:drawing>
          <wp:inline distT="0" distB="0" distL="0" distR="0" wp14:anchorId="4BEDA9D7" wp14:editId="77997944">
            <wp:extent cx="2163445" cy="525145"/>
            <wp:effectExtent l="0" t="0" r="8255" b="8255"/>
            <wp:docPr id="8" name="Рисунок 8" descr="base_23638_1145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114589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3445" cy="525145"/>
                    </a:xfrm>
                    <a:prstGeom prst="rect">
                      <a:avLst/>
                    </a:prstGeom>
                    <a:noFill/>
                    <a:ln>
                      <a:noFill/>
                    </a:ln>
                  </pic:spPr>
                </pic:pic>
              </a:graphicData>
            </a:graphic>
          </wp:inline>
        </w:drawing>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где: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4152EC">
        <w:rPr>
          <w:rFonts w:ascii="Times New Roman" w:eastAsia="Times New Roman" w:hAnsi="Times New Roman"/>
          <w:sz w:val="24"/>
          <w:szCs w:val="24"/>
          <w:lang w:eastAsia="ru-RU"/>
        </w:rPr>
        <w:t>tф</w:t>
      </w:r>
      <w:proofErr w:type="spellEnd"/>
      <w:r w:rsidRPr="004152EC">
        <w:rPr>
          <w:rFonts w:ascii="Times New Roman" w:eastAsia="Times New Roman" w:hAnsi="Times New Roman"/>
          <w:sz w:val="24"/>
          <w:szCs w:val="24"/>
          <w:lang w:eastAsia="ru-RU"/>
        </w:rPr>
        <w:t xml:space="preserve"> - срок формирования ценовой информации, используемой для расчета;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t - месяц проведения расчетов НМЦК;</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4152EC">
        <w:rPr>
          <w:rFonts w:ascii="Times New Roman" w:eastAsia="Times New Roman" w:hAnsi="Times New Roman"/>
          <w:sz w:val="24"/>
          <w:szCs w:val="24"/>
          <w:lang w:eastAsia="ru-RU"/>
        </w:rPr>
        <w:t>ИПЦ</w:t>
      </w:r>
      <w:r w:rsidRPr="004152EC">
        <w:rPr>
          <w:rFonts w:ascii="Times New Roman" w:eastAsia="Times New Roman" w:hAnsi="Times New Roman"/>
          <w:sz w:val="24"/>
          <w:szCs w:val="24"/>
          <w:vertAlign w:val="subscript"/>
          <w:lang w:eastAsia="ru-RU"/>
        </w:rPr>
        <w:t>t</w:t>
      </w:r>
      <w:proofErr w:type="spellEnd"/>
      <w:r w:rsidRPr="004152EC">
        <w:rPr>
          <w:rFonts w:ascii="Times New Roman" w:eastAsia="Times New Roman" w:hAnsi="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4152EC">
        <w:rPr>
          <w:rFonts w:ascii="Times New Roman" w:eastAsia="Times New Roman" w:hAnsi="Times New Roman"/>
          <w:sz w:val="24"/>
          <w:szCs w:val="24"/>
          <w:lang w:eastAsia="ru-RU"/>
        </w:rPr>
        <w:t>tф</w:t>
      </w:r>
      <w:proofErr w:type="spellEnd"/>
      <w:r w:rsidRPr="004152EC">
        <w:rPr>
          <w:rFonts w:ascii="Times New Roman" w:eastAsia="Times New Roman" w:hAnsi="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t>
      </w:r>
      <w:hyperlink r:id="rId32" w:history="1">
        <w:r w:rsidR="00767DE5" w:rsidRPr="004B408C">
          <w:rPr>
            <w:rStyle w:val="ae"/>
            <w:rFonts w:ascii="Times New Roman" w:eastAsia="Times New Roman" w:hAnsi="Times New Roman"/>
            <w:sz w:val="24"/>
            <w:szCs w:val="24"/>
            <w:lang w:eastAsia="ru-RU"/>
          </w:rPr>
          <w:t>www.gks.ru</w:t>
        </w:r>
      </w:hyperlink>
      <w:r w:rsidRPr="004152EC">
        <w:rPr>
          <w:rFonts w:ascii="Times New Roman" w:eastAsia="Times New Roman" w:hAnsi="Times New Roman"/>
          <w:sz w:val="24"/>
          <w:szCs w:val="24"/>
          <w:lang w:eastAsia="ru-RU"/>
        </w:rPr>
        <w:t>).</w:t>
      </w:r>
    </w:p>
    <w:p w:rsidR="00767DE5" w:rsidRPr="00D92917" w:rsidRDefault="00767DE5" w:rsidP="00767DE5">
      <w:pPr>
        <w:autoSpaceDE w:val="0"/>
        <w:autoSpaceDN w:val="0"/>
        <w:adjustRightInd w:val="0"/>
        <w:spacing w:before="200" w:after="0" w:line="240" w:lineRule="auto"/>
        <w:ind w:firstLine="540"/>
        <w:jc w:val="both"/>
        <w:rPr>
          <w:rFonts w:ascii="Times New Roman" w:eastAsiaTheme="minorHAnsi" w:hAnsi="Times New Roman"/>
          <w:sz w:val="24"/>
          <w:szCs w:val="24"/>
        </w:rPr>
      </w:pPr>
      <w:r w:rsidRPr="00273288">
        <w:rPr>
          <w:rFonts w:ascii="Times New Roman" w:eastAsiaTheme="minorHAnsi" w:hAnsi="Times New Roman"/>
          <w:sz w:val="24"/>
          <w:szCs w:val="24"/>
        </w:rPr>
        <w:t>В случае осуществления закупки по 31 декабря 2022 года включительно на основании подпункта 24.2.19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7.8. НМЦД может определяться на основании: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усредненных цен, рассчитанных как среднее арифметическое единичных цен;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наименьшего значения цены, используемого в расчете.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7.9. Метод сопоставимых рыночных цен (анализа рынка) является приоритетным для обоснования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 Проектно-сметный метод применяется при обосновании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7.11.3. На текущий ремонт зданий, строений, сооружений, помещений.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7.12. Затратный метод применяется в случае невозможности применения иных методов, предусмотренных </w:t>
      </w:r>
      <w:hyperlink w:anchor="P175" w:history="1">
        <w:r w:rsidRPr="004152EC">
          <w:rPr>
            <w:rFonts w:ascii="Times New Roman" w:eastAsia="Times New Roman" w:hAnsi="Times New Roman"/>
            <w:color w:val="0000FF"/>
            <w:sz w:val="24"/>
            <w:szCs w:val="24"/>
            <w:lang w:eastAsia="ru-RU"/>
          </w:rPr>
          <w:t>подпунктами 7.2.1</w:t>
        </w:r>
      </w:hyperlink>
      <w:r w:rsidRPr="004152EC">
        <w:rPr>
          <w:rFonts w:ascii="Times New Roman" w:eastAsia="Times New Roman" w:hAnsi="Times New Roman"/>
          <w:sz w:val="24"/>
          <w:szCs w:val="24"/>
          <w:lang w:eastAsia="ru-RU"/>
        </w:rPr>
        <w:t xml:space="preserve"> - </w:t>
      </w:r>
      <w:hyperlink w:anchor="P177" w:history="1">
        <w:r w:rsidRPr="004152EC">
          <w:rPr>
            <w:rFonts w:ascii="Times New Roman" w:eastAsia="Times New Roman" w:hAnsi="Times New Roman"/>
            <w:color w:val="0000FF"/>
            <w:sz w:val="24"/>
            <w:szCs w:val="24"/>
            <w:lang w:eastAsia="ru-RU"/>
          </w:rPr>
          <w:t>7.2.3 пункта 7.2</w:t>
        </w:r>
      </w:hyperlink>
      <w:r w:rsidRPr="004152EC">
        <w:rPr>
          <w:rFonts w:ascii="Times New Roman" w:eastAsia="Times New Roman" w:hAnsi="Times New Roman"/>
          <w:sz w:val="24"/>
          <w:szCs w:val="24"/>
          <w:lang w:eastAsia="ru-RU"/>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7.13. В случае невозможности применения для обоснования НМЦД методов, указанных в </w:t>
      </w:r>
      <w:hyperlink w:anchor="P174" w:history="1">
        <w:r w:rsidRPr="004152EC">
          <w:rPr>
            <w:rFonts w:ascii="Times New Roman" w:eastAsia="Times New Roman" w:hAnsi="Times New Roman"/>
            <w:color w:val="0000FF"/>
            <w:sz w:val="24"/>
            <w:szCs w:val="24"/>
            <w:lang w:eastAsia="ru-RU"/>
          </w:rPr>
          <w:t>пункте 7.2</w:t>
        </w:r>
      </w:hyperlink>
      <w:r w:rsidRPr="004152EC">
        <w:rPr>
          <w:rFonts w:ascii="Times New Roman" w:eastAsia="Times New Roman" w:hAnsi="Times New Roman"/>
          <w:sz w:val="24"/>
          <w:szCs w:val="24"/>
          <w:lang w:eastAsia="ru-RU"/>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7.14. К сведениям об обосновании НМЦД относятся: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 применяемом методе (методах) обоснования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расчет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иная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7.16. При обосновании НМЦД заказчик вправе руководствоваться Методическими </w:t>
      </w:r>
      <w:hyperlink r:id="rId33" w:history="1">
        <w:r w:rsidRPr="004152EC">
          <w:rPr>
            <w:rFonts w:ascii="Times New Roman" w:eastAsia="Times New Roman" w:hAnsi="Times New Roman"/>
            <w:color w:val="0000FF"/>
            <w:sz w:val="24"/>
            <w:szCs w:val="24"/>
            <w:lang w:eastAsia="ru-RU"/>
          </w:rPr>
          <w:t>рекомендациями</w:t>
        </w:r>
      </w:hyperlink>
      <w:r w:rsidRPr="004152EC">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w:t>
      </w:r>
      <w:hyperlink r:id="rId34" w:history="1">
        <w:r w:rsidRPr="004152EC">
          <w:rPr>
            <w:rFonts w:ascii="Times New Roman" w:eastAsia="Times New Roman" w:hAnsi="Times New Roman"/>
            <w:color w:val="0000FF"/>
            <w:sz w:val="24"/>
            <w:szCs w:val="24"/>
            <w:lang w:eastAsia="ru-RU"/>
          </w:rPr>
          <w:t>рекомендациями</w:t>
        </w:r>
      </w:hyperlink>
      <w:r w:rsidRPr="004152EC">
        <w:rPr>
          <w:rFonts w:ascii="Times New Roman" w:eastAsia="Times New Roman" w:hAnsi="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35" w:history="1">
        <w:r w:rsidRPr="004152EC">
          <w:rPr>
            <w:rFonts w:ascii="Times New Roman" w:eastAsia="Times New Roman" w:hAnsi="Times New Roman"/>
            <w:color w:val="0000FF"/>
            <w:sz w:val="24"/>
            <w:szCs w:val="24"/>
            <w:lang w:eastAsia="ru-RU"/>
          </w:rPr>
          <w:t>закону</w:t>
        </w:r>
      </w:hyperlink>
      <w:r w:rsidRPr="004152EC">
        <w:rPr>
          <w:rFonts w:ascii="Times New Roman" w:eastAsia="Times New Roman" w:hAnsi="Times New Roman"/>
          <w:sz w:val="24"/>
          <w:szCs w:val="24"/>
          <w:lang w:eastAsia="ru-RU"/>
        </w:rPr>
        <w:t xml:space="preserve"> N 223-ФЗ и настоящему Положению.</w:t>
      </w:r>
    </w:p>
    <w:p w:rsidR="008D7A63" w:rsidRDefault="008D7A63"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7.17. Определение формулы цены осуществляется в случаях:</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заключения договора на поставку топлива моторного, включая автомобильный и авиационный бензин.</w:t>
      </w:r>
    </w:p>
    <w:p w:rsid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Формула цены устанавливается в договоре.</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8D7A63" w:rsidRPr="008D7A63" w:rsidRDefault="008D7A63" w:rsidP="008D7A6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7A63">
        <w:rPr>
          <w:rFonts w:ascii="Times New Roman" w:eastAsia="Times New Roman" w:hAnsi="Times New Roman"/>
          <w:sz w:val="24"/>
          <w:szCs w:val="24"/>
          <w:lang w:eastAsia="ru-RU"/>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8D7A63" w:rsidRPr="004152EC" w:rsidRDefault="008D7A63"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5D0A89"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3" w:name="P246"/>
      <w:bookmarkEnd w:id="13"/>
      <w:r>
        <w:rPr>
          <w:rFonts w:ascii="Times New Roman" w:eastAsia="Times New Roman" w:hAnsi="Times New Roman"/>
          <w:b/>
          <w:sz w:val="24"/>
          <w:szCs w:val="24"/>
          <w:lang w:eastAsia="ru-RU"/>
        </w:rPr>
        <w:t xml:space="preserve">РАЗДЕЛ </w:t>
      </w:r>
      <w:r w:rsidR="00D1214A" w:rsidRPr="004152EC">
        <w:rPr>
          <w:rFonts w:ascii="Times New Roman" w:eastAsia="Times New Roman" w:hAnsi="Times New Roman"/>
          <w:b/>
          <w:sz w:val="24"/>
          <w:szCs w:val="24"/>
          <w:lang w:eastAsia="ru-RU"/>
        </w:rPr>
        <w:t>8. Правила описания предмета конкурентной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описании предмета конкурентной закупки (далее - описание предмета закупки) заказчик должен руководствоваться следующими правилами: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1B4E27">
        <w:rPr>
          <w:rFonts w:ascii="Times New Roman" w:eastAsia="Times New Roman" w:hAnsi="Times New Roman"/>
          <w:sz w:val="24"/>
          <w:szCs w:val="24"/>
          <w:lang w:eastAsia="ru-RU"/>
        </w:rPr>
        <w:t>требования</w:t>
      </w:r>
      <w:r w:rsidRPr="004152EC">
        <w:rPr>
          <w:rFonts w:ascii="Times New Roman" w:eastAsia="Times New Roman" w:hAnsi="Times New Roman"/>
          <w:sz w:val="24"/>
          <w:szCs w:val="24"/>
          <w:lang w:eastAsia="ru-RU"/>
        </w:rPr>
        <w:t xml:space="preserve">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закупок товаров, необходимых для исполнения государственного (муниципального)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history="1">
        <w:r w:rsidRPr="004152EC">
          <w:rPr>
            <w:rFonts w:ascii="Times New Roman" w:eastAsia="Times New Roman" w:hAnsi="Times New Roman"/>
            <w:color w:val="0000FF"/>
            <w:sz w:val="24"/>
            <w:szCs w:val="24"/>
            <w:lang w:eastAsia="ru-RU"/>
          </w:rPr>
          <w:t>части 2 статьи 1</w:t>
        </w:r>
      </w:hyperlink>
      <w:r w:rsidRPr="004152EC">
        <w:rPr>
          <w:rFonts w:ascii="Times New Roman" w:eastAsia="Times New Roman" w:hAnsi="Times New Roman"/>
          <w:sz w:val="24"/>
          <w:szCs w:val="24"/>
          <w:lang w:eastAsia="ru-RU"/>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9A0B26" w:rsidRPr="003B4460" w:rsidRDefault="009A0B26"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4" w:name="P257"/>
      <w:bookmarkEnd w:id="14"/>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9. Требования к участникам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15" w:name="P259"/>
      <w:bookmarkEnd w:id="15"/>
      <w:r w:rsidRPr="004152EC">
        <w:rPr>
          <w:rFonts w:ascii="Times New Roman" w:eastAsia="Times New Roman" w:hAnsi="Times New Roman"/>
          <w:sz w:val="24"/>
          <w:szCs w:val="24"/>
          <w:lang w:eastAsia="ru-RU"/>
        </w:rPr>
        <w:t>9.1. При осуществлении закупки заказчик устанавливает следующие единые требования к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6" w:name="P261"/>
      <w:bookmarkEnd w:id="16"/>
      <w:r w:rsidRPr="004152EC">
        <w:rPr>
          <w:rFonts w:ascii="Times New Roman" w:eastAsia="Times New Roman" w:hAnsi="Times New Roman"/>
          <w:sz w:val="24"/>
          <w:szCs w:val="24"/>
          <w:lang w:eastAsia="ru-RU"/>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9.1.3. </w:t>
      </w:r>
      <w:proofErr w:type="spellStart"/>
      <w:r w:rsidRPr="004152EC">
        <w:rPr>
          <w:rFonts w:ascii="Times New Roman" w:eastAsia="Times New Roman" w:hAnsi="Times New Roman"/>
          <w:sz w:val="24"/>
          <w:szCs w:val="24"/>
          <w:lang w:eastAsia="ru-RU"/>
        </w:rPr>
        <w:t>Неприостановление</w:t>
      </w:r>
      <w:proofErr w:type="spellEnd"/>
      <w:r w:rsidRPr="004152EC">
        <w:rPr>
          <w:rFonts w:ascii="Times New Roman" w:eastAsia="Times New Roman" w:hAnsi="Times New Roman"/>
          <w:sz w:val="24"/>
          <w:szCs w:val="24"/>
          <w:lang w:eastAsia="ru-RU"/>
        </w:rPr>
        <w:t xml:space="preserve"> деятельности участника закупки в порядке, предусмотренном </w:t>
      </w:r>
      <w:hyperlink r:id="rId37"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конкурентной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7" w:name="P267"/>
      <w:bookmarkEnd w:id="17"/>
      <w:r w:rsidRPr="004152EC">
        <w:rPr>
          <w:rFonts w:ascii="Times New Roman" w:eastAsia="Times New Roman" w:hAnsi="Times New Roman"/>
          <w:sz w:val="24"/>
          <w:szCs w:val="24"/>
          <w:lang w:eastAsia="ru-RU"/>
        </w:rPr>
        <w:t>9.1.8. Участник закупки не является офшорной компанией.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18" w:name="P268"/>
      <w:bookmarkEnd w:id="18"/>
      <w:r w:rsidRPr="004152EC">
        <w:rPr>
          <w:rFonts w:ascii="Times New Roman" w:eastAsia="Times New Roman" w:hAnsi="Times New Roman"/>
          <w:sz w:val="24"/>
          <w:szCs w:val="24"/>
          <w:lang w:eastAsia="ru-RU"/>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8" w:history="1">
        <w:r w:rsidRPr="004152EC">
          <w:rPr>
            <w:rFonts w:ascii="Times New Roman" w:eastAsia="Times New Roman" w:hAnsi="Times New Roman"/>
            <w:color w:val="0000FF"/>
            <w:sz w:val="24"/>
            <w:szCs w:val="24"/>
            <w:lang w:eastAsia="ru-RU"/>
          </w:rPr>
          <w:t>статьей 5</w:t>
        </w:r>
      </w:hyperlink>
      <w:r w:rsidRPr="004152EC">
        <w:rPr>
          <w:rFonts w:ascii="Times New Roman" w:eastAsia="Times New Roman" w:hAnsi="Times New Roman"/>
          <w:sz w:val="24"/>
          <w:szCs w:val="24"/>
          <w:lang w:eastAsia="ru-RU"/>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9"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N 44-ФЗ "О контрактной системе в сфере закупок товаров, работ, услуг для обеспечения государственных и муниципальных нужд".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0"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19" w:name="P273"/>
      <w:bookmarkEnd w:id="19"/>
      <w:r w:rsidRPr="004152EC">
        <w:rPr>
          <w:rFonts w:ascii="Times New Roman" w:eastAsia="Times New Roman" w:hAnsi="Times New Roman"/>
          <w:b/>
          <w:sz w:val="24"/>
          <w:szCs w:val="24"/>
          <w:lang w:eastAsia="ru-RU"/>
        </w:rPr>
        <w:t>10. Обеспечение заявки, обеспечение исполнения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334D32" w:rsidRDefault="00334D32" w:rsidP="00334D32">
      <w:pPr>
        <w:widowControl w:val="0"/>
        <w:autoSpaceDE w:val="0"/>
        <w:autoSpaceDN w:val="0"/>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w:t>
      </w:r>
      <w:r>
        <w:rPr>
          <w:rFonts w:ascii="Times New Roman" w:eastAsia="Times New Roman" w:hAnsi="Times New Roman"/>
          <w:sz w:val="24"/>
          <w:szCs w:val="24"/>
          <w:lang w:eastAsia="ru-RU"/>
        </w:rPr>
        <w:t>ревышает пять миллионов рублей.</w:t>
      </w:r>
    </w:p>
    <w:p w:rsidR="00334D32" w:rsidRPr="00B750BE" w:rsidRDefault="00334D32" w:rsidP="00334D32">
      <w:pPr>
        <w:widowControl w:val="0"/>
        <w:autoSpaceDE w:val="0"/>
        <w:autoSpaceDN w:val="0"/>
        <w:ind w:firstLine="540"/>
        <w:jc w:val="both"/>
        <w:rPr>
          <w:rFonts w:ascii="Times New Roman" w:hAnsi="Times New Roman"/>
          <w:sz w:val="24"/>
          <w:szCs w:val="24"/>
        </w:rPr>
      </w:pPr>
      <w:r w:rsidRPr="00B750BE">
        <w:rPr>
          <w:rFonts w:ascii="Times New Roman" w:hAnsi="Times New Roman"/>
          <w:sz w:val="24"/>
          <w:szCs w:val="24"/>
        </w:rPr>
        <w:t xml:space="preserve">Обеспечение заявки может предоставляться участником закупки путем внесения денежных средств или предоставления банковской гарантии. </w:t>
      </w:r>
    </w:p>
    <w:p w:rsidR="00334D32" w:rsidRDefault="00334D32" w:rsidP="00334D32">
      <w:pPr>
        <w:widowControl w:val="0"/>
        <w:autoSpaceDE w:val="0"/>
        <w:autoSpaceDN w:val="0"/>
        <w:ind w:firstLine="540"/>
        <w:jc w:val="both"/>
        <w:rPr>
          <w:rFonts w:ascii="Times New Roman" w:hAnsi="Times New Roman"/>
          <w:sz w:val="24"/>
          <w:szCs w:val="24"/>
        </w:rPr>
      </w:pPr>
      <w:r w:rsidRPr="00B750BE">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статьей 3.4 Федерального закона №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10.2. Требование об обеспечении заявки на участие в закупке в равной мере относится ко всем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0" w:name="P280"/>
      <w:bookmarkEnd w:id="20"/>
      <w:r w:rsidRPr="004152EC">
        <w:rPr>
          <w:rFonts w:ascii="Times New Roman" w:eastAsia="Times New Roman" w:hAnsi="Times New Roman"/>
          <w:sz w:val="24"/>
          <w:szCs w:val="24"/>
          <w:lang w:eastAsia="ru-RU"/>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662087" w:rsidRPr="00CE6AE2">
        <w:rPr>
          <w:rFonts w:ascii="Times New Roman" w:eastAsia="Times New Roman" w:hAnsi="Times New Roman"/>
          <w:sz w:val="24"/>
          <w:szCs w:val="24"/>
          <w:lang w:eastAsia="ru-RU"/>
        </w:rPr>
        <w:t>семи</w:t>
      </w:r>
      <w:r w:rsidRPr="004152EC">
        <w:rPr>
          <w:rFonts w:ascii="Times New Roman" w:eastAsia="Times New Roman" w:hAnsi="Times New Roman"/>
          <w:sz w:val="24"/>
          <w:szCs w:val="24"/>
          <w:lang w:eastAsia="ru-RU"/>
        </w:rPr>
        <w:t xml:space="preserve"> рабочих дней с даты наступления одного из следующих событий: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принятия заказчиком решения об отказе от проведения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отклонения заявки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отзыва заявки участником закупки до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получения заявки на участие в закупке после окончания установленного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отстранения участника закупки от участия в закупке или отказ от заключения договора с победителем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10.5. Возврат банковской гарантии в случаях, указанных в </w:t>
      </w:r>
      <w:hyperlink w:anchor="P280" w:history="1">
        <w:r w:rsidRPr="004152EC">
          <w:rPr>
            <w:rFonts w:ascii="Times New Roman" w:eastAsia="Times New Roman" w:hAnsi="Times New Roman"/>
            <w:color w:val="0000FF"/>
            <w:sz w:val="24"/>
            <w:szCs w:val="24"/>
            <w:lang w:eastAsia="ru-RU"/>
          </w:rPr>
          <w:t>пункте 10.4</w:t>
        </w:r>
      </w:hyperlink>
      <w:r w:rsidRPr="004152EC">
        <w:rPr>
          <w:rFonts w:ascii="Times New Roman" w:eastAsia="Times New Roman" w:hAnsi="Times New Roman"/>
          <w:sz w:val="24"/>
          <w:szCs w:val="24"/>
          <w:lang w:eastAsia="ru-RU"/>
        </w:rPr>
        <w:t xml:space="preserve"> настоящего раздела, заказчиком предоставившему ее лицу или гаранту не осуществляется, взыскание по ней не производится.</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10.6.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1" w:name="P289"/>
      <w:bookmarkEnd w:id="21"/>
      <w:r w:rsidRPr="004152EC">
        <w:rPr>
          <w:rFonts w:ascii="Times New Roman" w:eastAsia="Times New Roman" w:hAnsi="Times New Roman"/>
          <w:sz w:val="24"/>
          <w:szCs w:val="24"/>
          <w:lang w:eastAsia="ru-RU"/>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w:t>
      </w:r>
      <w:r w:rsidRPr="00B750BE">
        <w:rPr>
          <w:rFonts w:ascii="Times New Roman" w:eastAsia="Times New Roman" w:hAnsi="Times New Roman"/>
          <w:sz w:val="24"/>
          <w:szCs w:val="24"/>
          <w:lang w:eastAsia="ru-RU"/>
        </w:rPr>
        <w:t>обеспечения заявки, перечисляются на счет, который указан заказчиком</w:t>
      </w:r>
      <w:r w:rsidR="00662087" w:rsidRPr="00B750BE">
        <w:rPr>
          <w:rFonts w:ascii="Times New Roman" w:eastAsia="Times New Roman" w:hAnsi="Times New Roman"/>
          <w:sz w:val="24"/>
          <w:szCs w:val="24"/>
          <w:lang w:eastAsia="ru-RU"/>
        </w:rPr>
        <w:t xml:space="preserve"> в документации о закупке</w:t>
      </w:r>
      <w:r w:rsidRPr="00B750BE">
        <w:rPr>
          <w:rFonts w:ascii="Times New Roman" w:eastAsia="Times New Roman" w:hAnsi="Times New Roman"/>
          <w:sz w:val="24"/>
          <w:szCs w:val="24"/>
          <w:lang w:eastAsia="ru-RU"/>
        </w:rPr>
        <w:t>,</w:t>
      </w:r>
      <w:r w:rsidRPr="004152EC">
        <w:rPr>
          <w:rFonts w:ascii="Times New Roman" w:eastAsia="Times New Roman" w:hAnsi="Times New Roman"/>
          <w:sz w:val="24"/>
          <w:szCs w:val="24"/>
          <w:lang w:eastAsia="ru-RU"/>
        </w:rPr>
        <w:t xml:space="preserve"> или осуществляется уплата денежных сумм по банковской гарантии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уклонения или отказа победителя закупки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10.8. Размер обеспечения заявки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604A9A"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04A9A" w:rsidRPr="0035075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5075E">
        <w:rPr>
          <w:rFonts w:ascii="Times New Roman" w:eastAsia="Times New Roman" w:hAnsi="Times New Roman"/>
          <w:sz w:val="24"/>
          <w:szCs w:val="24"/>
          <w:lang w:eastAsia="ru-RU"/>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604A9A" w:rsidRPr="0035075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35075E">
        <w:rPr>
          <w:rFonts w:ascii="Times New Roman" w:eastAsia="Times New Roman" w:hAnsi="Times New Roman"/>
          <w:sz w:val="24"/>
          <w:szCs w:val="24"/>
          <w:lang w:eastAsia="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w:t>
      </w:r>
    </w:p>
    <w:p w:rsidR="00604A9A" w:rsidRPr="00B750B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статьей 3.4 Федерального закона № 223-ФЗ.</w:t>
      </w:r>
    </w:p>
    <w:p w:rsidR="00604A9A" w:rsidRPr="00B750B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604A9A" w:rsidRPr="00B750B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604A9A" w:rsidRPr="00B750BE" w:rsidRDefault="00604A9A" w:rsidP="00604A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В случае если осуществляется закупка, в которой установлено ограничение в отношении </w:t>
      </w:r>
    </w:p>
    <w:p w:rsidR="00662087" w:rsidRPr="00B750BE" w:rsidRDefault="00604A9A" w:rsidP="00604A9A">
      <w:pPr>
        <w:pStyle w:val="ConsPlusNormal"/>
        <w:spacing w:before="220"/>
        <w:ind w:firstLine="540"/>
        <w:jc w:val="both"/>
        <w:rPr>
          <w:rFonts w:ascii="Times New Roman" w:hAnsi="Times New Roman"/>
          <w:sz w:val="24"/>
          <w:szCs w:val="24"/>
        </w:rPr>
      </w:pPr>
      <w:r w:rsidRPr="00B750BE">
        <w:rPr>
          <w:rFonts w:ascii="Times New Roman" w:hAnsi="Times New Roman"/>
          <w:sz w:val="24"/>
          <w:szCs w:val="24"/>
        </w:rPr>
        <w:t>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r w:rsidR="00662087" w:rsidRPr="00B750BE">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10.10. Договор заключается после предоставления участником закупки, с которым заключается</w:t>
      </w:r>
      <w:r w:rsidRPr="004152EC">
        <w:rPr>
          <w:rFonts w:ascii="Times New Roman" w:eastAsia="Times New Roman" w:hAnsi="Times New Roman"/>
          <w:sz w:val="24"/>
          <w:szCs w:val="24"/>
          <w:lang w:eastAsia="ru-RU"/>
        </w:rPr>
        <w:t xml:space="preserve"> договор,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1" w:history="1">
        <w:r w:rsidRPr="004152EC">
          <w:rPr>
            <w:rFonts w:ascii="Times New Roman" w:eastAsia="Times New Roman" w:hAnsi="Times New Roman"/>
            <w:color w:val="0000FF"/>
            <w:sz w:val="24"/>
            <w:szCs w:val="24"/>
            <w:lang w:eastAsia="ru-RU"/>
          </w:rPr>
          <w:t>статьей 74.1</w:t>
        </w:r>
      </w:hyperlink>
      <w:r w:rsidRPr="004152EC">
        <w:rPr>
          <w:rFonts w:ascii="Times New Roman" w:eastAsia="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 Банковская гарантия должна быть безотзывной и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10.13.1. Сумму банковской гарантии, подлежащую уплате гарантом заказчику в установленных </w:t>
      </w:r>
      <w:hyperlink w:anchor="P289" w:history="1">
        <w:r w:rsidRPr="004152EC">
          <w:rPr>
            <w:rFonts w:ascii="Times New Roman" w:eastAsia="Times New Roman" w:hAnsi="Times New Roman"/>
            <w:color w:val="0000FF"/>
            <w:sz w:val="24"/>
            <w:szCs w:val="24"/>
            <w:lang w:eastAsia="ru-RU"/>
          </w:rPr>
          <w:t>пунктом 10.7</w:t>
        </w:r>
      </w:hyperlink>
      <w:r w:rsidRPr="004152EC">
        <w:rPr>
          <w:rFonts w:ascii="Times New Roman" w:eastAsia="Times New Roman" w:hAnsi="Times New Roman"/>
          <w:sz w:val="24"/>
          <w:szCs w:val="24"/>
          <w:lang w:eastAsia="ru-RU"/>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10.13.2. Обязательства принципала, надлежащее исполнение которых обеспечивается банковской гарантией.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10.13.5. Срок действия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11. Способы осуществления закупок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2"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11.2.1. Информация о закупке сообщается заказчиком одним из следующих способов: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11.2.3. Описание предмета закупки осуществляется с соблюдением требований </w:t>
      </w:r>
      <w:hyperlink r:id="rId43" w:history="1">
        <w:r w:rsidRPr="004152EC">
          <w:rPr>
            <w:rFonts w:ascii="Times New Roman" w:eastAsia="Times New Roman" w:hAnsi="Times New Roman"/>
            <w:color w:val="0000FF"/>
            <w:sz w:val="24"/>
            <w:szCs w:val="24"/>
            <w:lang w:eastAsia="ru-RU"/>
          </w:rPr>
          <w:t>части 6.1 статьи 3</w:t>
        </w:r>
      </w:hyperlink>
      <w:r w:rsidRPr="004152EC">
        <w:rPr>
          <w:rFonts w:ascii="Times New Roman" w:eastAsia="Times New Roman" w:hAnsi="Times New Roman"/>
          <w:sz w:val="24"/>
          <w:szCs w:val="24"/>
          <w:lang w:eastAsia="ru-RU"/>
        </w:rPr>
        <w:t xml:space="preserve"> Федерального закона N 223-ФЗ и </w:t>
      </w:r>
      <w:hyperlink w:anchor="P246" w:history="1">
        <w:r w:rsidRPr="004152EC">
          <w:rPr>
            <w:rFonts w:ascii="Times New Roman" w:eastAsia="Times New Roman" w:hAnsi="Times New Roman"/>
            <w:color w:val="0000FF"/>
            <w:sz w:val="24"/>
            <w:szCs w:val="24"/>
            <w:lang w:eastAsia="ru-RU"/>
          </w:rPr>
          <w:t>раздела 8</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11.3. В случаях, предусмотренных </w:t>
      </w:r>
      <w:hyperlink r:id="rId44" w:history="1">
        <w:r w:rsidRPr="004152EC">
          <w:rPr>
            <w:rFonts w:ascii="Times New Roman" w:eastAsia="Times New Roman" w:hAnsi="Times New Roman"/>
            <w:color w:val="0000FF"/>
            <w:sz w:val="24"/>
            <w:szCs w:val="24"/>
            <w:lang w:eastAsia="ru-RU"/>
          </w:rPr>
          <w:t>частями 15</w:t>
        </w:r>
      </w:hyperlink>
      <w:r w:rsidRPr="004152EC">
        <w:rPr>
          <w:rFonts w:ascii="Times New Roman" w:eastAsia="Times New Roman" w:hAnsi="Times New Roman"/>
          <w:sz w:val="24"/>
          <w:szCs w:val="24"/>
          <w:lang w:eastAsia="ru-RU"/>
        </w:rPr>
        <w:t xml:space="preserve"> и </w:t>
      </w:r>
      <w:hyperlink r:id="rId45" w:history="1">
        <w:r w:rsidRPr="004152EC">
          <w:rPr>
            <w:rFonts w:ascii="Times New Roman" w:eastAsia="Times New Roman" w:hAnsi="Times New Roman"/>
            <w:color w:val="0000FF"/>
            <w:sz w:val="24"/>
            <w:szCs w:val="24"/>
            <w:lang w:eastAsia="ru-RU"/>
          </w:rPr>
          <w:t>16 статьи 4</w:t>
        </w:r>
      </w:hyperlink>
      <w:r w:rsidRPr="004152EC">
        <w:rPr>
          <w:rFonts w:ascii="Times New Roman" w:eastAsia="Times New Roman" w:hAnsi="Times New Roman"/>
          <w:sz w:val="24"/>
          <w:szCs w:val="24"/>
          <w:lang w:eastAsia="ru-RU"/>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11.4. Конкурентные закупки осуществляются следующими способами: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 (открытый конкурс, конкурс в электронной форме, закрытый конкурс);</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аукцион (открытый аукцион, аукцион в электронной форме (электронный аукцион), закрытый аукцион);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котировок (запрос котировок в электронной форме, закрытый запрос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предложений (запрос предложений в электронной форме, закрытый запрос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6" w:history="1">
        <w:r w:rsidRPr="004152EC">
          <w:rPr>
            <w:rFonts w:ascii="Times New Roman" w:eastAsia="Times New Roman" w:hAnsi="Times New Roman"/>
            <w:color w:val="0000FF"/>
            <w:sz w:val="24"/>
            <w:szCs w:val="24"/>
            <w:lang w:eastAsia="ru-RU"/>
          </w:rPr>
          <w:t>пунктом 2 части 8 статьи 3</w:t>
        </w:r>
      </w:hyperlink>
      <w:r w:rsidRPr="004152EC">
        <w:rPr>
          <w:rFonts w:ascii="Times New Roman" w:eastAsia="Times New Roman" w:hAnsi="Times New Roman"/>
          <w:sz w:val="24"/>
          <w:szCs w:val="24"/>
          <w:lang w:eastAsia="ru-RU"/>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Закупка товаров, работ, услуг, включенных в </w:t>
      </w:r>
      <w:hyperlink r:id="rId47" w:history="1">
        <w:r w:rsidRPr="004152EC">
          <w:rPr>
            <w:rFonts w:ascii="Times New Roman" w:eastAsia="Times New Roman" w:hAnsi="Times New Roman"/>
            <w:color w:val="0000FF"/>
            <w:sz w:val="24"/>
            <w:szCs w:val="24"/>
            <w:lang w:eastAsia="ru-RU"/>
          </w:rPr>
          <w:t>перечень</w:t>
        </w:r>
      </w:hyperlink>
      <w:r w:rsidRPr="004152EC">
        <w:rPr>
          <w:rFonts w:ascii="Times New Roman" w:eastAsia="Times New Roman" w:hAnsi="Times New Roman"/>
          <w:sz w:val="24"/>
          <w:szCs w:val="24"/>
          <w:lang w:eastAsia="ru-RU"/>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Закупка товаров, работ и услуг, включенных в указанный перечень, не осуществляется в электронной форме в случаях, если: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информация о закупке в соответствии с </w:t>
      </w:r>
      <w:hyperlink r:id="rId48" w:history="1">
        <w:r w:rsidRPr="004152EC">
          <w:rPr>
            <w:rFonts w:ascii="Times New Roman" w:eastAsia="Times New Roman" w:hAnsi="Times New Roman"/>
            <w:color w:val="0000FF"/>
            <w:sz w:val="24"/>
            <w:szCs w:val="24"/>
            <w:lang w:eastAsia="ru-RU"/>
          </w:rPr>
          <w:t>частями 15</w:t>
        </w:r>
      </w:hyperlink>
      <w:r w:rsidRPr="004152EC">
        <w:rPr>
          <w:rFonts w:ascii="Times New Roman" w:eastAsia="Times New Roman" w:hAnsi="Times New Roman"/>
          <w:sz w:val="24"/>
          <w:szCs w:val="24"/>
          <w:lang w:eastAsia="ru-RU"/>
        </w:rPr>
        <w:t xml:space="preserve"> и </w:t>
      </w:r>
      <w:hyperlink r:id="rId49" w:history="1">
        <w:r w:rsidRPr="004152EC">
          <w:rPr>
            <w:rFonts w:ascii="Times New Roman" w:eastAsia="Times New Roman" w:hAnsi="Times New Roman"/>
            <w:color w:val="0000FF"/>
            <w:sz w:val="24"/>
            <w:szCs w:val="24"/>
            <w:lang w:eastAsia="ru-RU"/>
          </w:rPr>
          <w:t>16 статьи 4</w:t>
        </w:r>
      </w:hyperlink>
      <w:r w:rsidRPr="004152EC">
        <w:rPr>
          <w:rFonts w:ascii="Times New Roman" w:eastAsia="Times New Roman" w:hAnsi="Times New Roman"/>
          <w:sz w:val="24"/>
          <w:szCs w:val="24"/>
          <w:lang w:eastAsia="ru-RU"/>
        </w:rPr>
        <w:t xml:space="preserve"> Федерального закона N 223-ФЗ не подлежит размещению в единой информационной системе;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закупка осуществляется у единственного поставщика (подрядчика, исполнителя) в соответствии с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11.6. Осуществление конкурентной закупки закрытым способом проводится в порядке, установленном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 с учетом особенностей, определенных </w:t>
      </w:r>
      <w:hyperlink w:anchor="P1228" w:history="1">
        <w:r w:rsidRPr="004152EC">
          <w:rPr>
            <w:rFonts w:ascii="Times New Roman" w:eastAsia="Times New Roman" w:hAnsi="Times New Roman"/>
            <w:color w:val="0000FF"/>
            <w:sz w:val="24"/>
            <w:szCs w:val="24"/>
            <w:lang w:eastAsia="ru-RU"/>
          </w:rPr>
          <w:t>разделом 23</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11.7. Неконкурентной закупкой является закупка у единственного поставщика (подрядчика, исполнителя).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12. Совместные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0"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сторонах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начальные (максимальные) цены договоров каждого заказчика и обоснование таких цен соответствующим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права, обязанности и ответственность сторон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планируемые сроки проведения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оплаты расходов, связанных с организацией и проведением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действия соглашения;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урегулирования споров;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12.5. Договор с победителем совместного конкурса или аукциона заключается каждым заказчиком в отдельности.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13. Комиссия по осуществлению конкурентной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Комиссия создается заказчиком до размещения извещения об осуществлении закупки в единой информационной системе.</w:t>
      </w:r>
    </w:p>
    <w:p w:rsidR="002B4610" w:rsidRPr="00AF6A29" w:rsidRDefault="002B4610" w:rsidP="002B461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Членами комиссии не могут быть:</w:t>
      </w:r>
    </w:p>
    <w:p w:rsidR="002B4610" w:rsidRPr="00AF6A29" w:rsidRDefault="002B4610" w:rsidP="002B461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51" w:history="1">
        <w:r w:rsidRPr="00AF6A29">
          <w:rPr>
            <w:rFonts w:ascii="Times New Roman" w:eastAsia="Times New Roman" w:hAnsi="Times New Roman"/>
            <w:sz w:val="24"/>
            <w:szCs w:val="24"/>
            <w:lang w:eastAsia="ru-RU"/>
          </w:rPr>
          <w:t>законе</w:t>
        </w:r>
      </w:hyperlink>
      <w:r w:rsidRPr="00AF6A29">
        <w:rPr>
          <w:rFonts w:ascii="Times New Roman" w:eastAsia="Times New Roman" w:hAnsi="Times New Roman"/>
          <w:sz w:val="24"/>
          <w:szCs w:val="24"/>
          <w:lang w:eastAsia="ru-RU"/>
        </w:rPr>
        <w:t xml:space="preserve"> от 25 декабря 2008 года N 273-ФЗ "О противодействии коррупции";</w:t>
      </w:r>
    </w:p>
    <w:p w:rsidR="002B4610" w:rsidRPr="004152EC" w:rsidRDefault="002B4610" w:rsidP="002B461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Замена или исключение члена комиссии осуществляется на основании приказа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Организационно-техническое сопровождение работы комиссии осуществляет секретарь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13.6. Председатель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подписывает протоколы заседаний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13.7. Председатель и иные члены комиссии обязаны: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действовать в соответствии с действующим законодательством Российской Федерации и настоящим Положением;</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2B4610" w:rsidRDefault="002B4610"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
    <w:p w:rsidR="002B4610" w:rsidRPr="00AF6A29" w:rsidRDefault="002B4610" w:rsidP="002B461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52" w:history="1">
        <w:r w:rsidRPr="00AF6A29">
          <w:rPr>
            <w:rFonts w:ascii="Times New Roman" w:eastAsia="Times New Roman" w:hAnsi="Times New Roman"/>
            <w:sz w:val="24"/>
            <w:szCs w:val="24"/>
            <w:lang w:eastAsia="ru-RU"/>
          </w:rPr>
          <w:t>законом</w:t>
        </w:r>
      </w:hyperlink>
      <w:r w:rsidRPr="00AF6A29">
        <w:rPr>
          <w:rFonts w:ascii="Times New Roman" w:eastAsia="Times New Roman" w:hAnsi="Times New Roman"/>
          <w:sz w:val="24"/>
          <w:szCs w:val="24"/>
          <w:lang w:eastAsia="ru-RU"/>
        </w:rPr>
        <w:t xml:space="preserve"> от 25 декабря 2008 года N 273-ФЗ "О противодействии коррупции";</w:t>
      </w:r>
    </w:p>
    <w:p w:rsidR="002B4610" w:rsidRPr="00396EBF" w:rsidRDefault="002B4610" w:rsidP="002B461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AF6A29">
        <w:rPr>
          <w:rFonts w:ascii="Times New Roman" w:eastAsia="Times New Roman" w:hAnsi="Times New Roman"/>
          <w:sz w:val="24"/>
          <w:szCs w:val="24"/>
          <w:lang w:eastAsia="ru-RU"/>
        </w:rPr>
        <w:t xml:space="preserve">незамедлительно сообщить заказчику, принявшему решение о создании комиссии, о возникновении обстоятельств, предусмотренных </w:t>
      </w:r>
      <w:hyperlink r:id="rId53" w:history="1">
        <w:r w:rsidRPr="00AF6A29">
          <w:rPr>
            <w:rFonts w:ascii="Times New Roman" w:eastAsia="Times New Roman" w:hAnsi="Times New Roman"/>
            <w:sz w:val="24"/>
            <w:szCs w:val="24"/>
            <w:lang w:eastAsia="ru-RU"/>
          </w:rPr>
          <w:t>частью 7.2 статьи 3</w:t>
        </w:r>
      </w:hyperlink>
      <w:r w:rsidRPr="00AF6A29">
        <w:rPr>
          <w:rFonts w:ascii="Times New Roman" w:eastAsia="Times New Roman" w:hAnsi="Times New Roman"/>
          <w:sz w:val="24"/>
          <w:szCs w:val="24"/>
          <w:lang w:eastAsia="ru-RU"/>
        </w:rPr>
        <w:t xml:space="preserve"> Федерального закона N 223-ФЗ. В случае выявления в составе комиссии физических лиц, указанных в </w:t>
      </w:r>
      <w:hyperlink r:id="rId54" w:history="1">
        <w:r w:rsidRPr="00AF6A29">
          <w:rPr>
            <w:rFonts w:ascii="Times New Roman" w:eastAsia="Times New Roman" w:hAnsi="Times New Roman"/>
            <w:sz w:val="24"/>
            <w:szCs w:val="24"/>
            <w:lang w:eastAsia="ru-RU"/>
          </w:rPr>
          <w:t>части 7.2 статьи 3</w:t>
        </w:r>
      </w:hyperlink>
      <w:r w:rsidRPr="00AF6A29">
        <w:rPr>
          <w:rFonts w:ascii="Times New Roman" w:eastAsia="Times New Roman" w:hAnsi="Times New Roman"/>
          <w:sz w:val="24"/>
          <w:szCs w:val="24"/>
          <w:lang w:eastAsia="ru-RU"/>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55" w:history="1">
        <w:r w:rsidRPr="00AF6A29">
          <w:rPr>
            <w:rFonts w:ascii="Times New Roman" w:eastAsia="Times New Roman" w:hAnsi="Times New Roman"/>
            <w:sz w:val="24"/>
            <w:szCs w:val="24"/>
            <w:lang w:eastAsia="ru-RU"/>
          </w:rPr>
          <w:t>частью 7.2 статьи 3</w:t>
        </w:r>
      </w:hyperlink>
      <w:r w:rsidRPr="00AF6A29">
        <w:rPr>
          <w:rFonts w:ascii="Times New Roman" w:eastAsia="Times New Roman" w:hAnsi="Times New Roman"/>
          <w:sz w:val="24"/>
          <w:szCs w:val="24"/>
          <w:lang w:eastAsia="ru-RU"/>
        </w:rPr>
        <w:t xml:space="preserve"> Федерального закона N 223-ФЗ.</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13.8. Членам комиссии запрещается: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осуществлять действия, направленные на создание преимуществ для одного или нескольких участников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проводить консультации и переговоры с участниками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13.9. Дополнительные права и обязанности комиссии могут быть установлены локальным актом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2" w:name="P391"/>
      <w:bookmarkEnd w:id="22"/>
      <w:r w:rsidRPr="004152EC">
        <w:rPr>
          <w:rFonts w:ascii="Times New Roman" w:eastAsia="Times New Roman" w:hAnsi="Times New Roman"/>
          <w:b/>
          <w:sz w:val="24"/>
          <w:szCs w:val="24"/>
          <w:lang w:eastAsia="ru-RU"/>
        </w:rPr>
        <w:t>14. Извещение об осуществлении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 (с учетом положений </w:t>
      </w:r>
      <w:hyperlink w:anchor="P100" w:history="1">
        <w:r w:rsidRPr="004152EC">
          <w:rPr>
            <w:rFonts w:ascii="Times New Roman" w:eastAsia="Times New Roman" w:hAnsi="Times New Roman"/>
            <w:color w:val="0000FF"/>
            <w:sz w:val="24"/>
            <w:szCs w:val="24"/>
            <w:lang w:eastAsia="ru-RU"/>
          </w:rPr>
          <w:t>раздела 3</w:t>
        </w:r>
      </w:hyperlink>
      <w:r w:rsidRPr="004152EC">
        <w:rPr>
          <w:rFonts w:ascii="Times New Roman" w:eastAsia="Times New Roman" w:hAnsi="Times New Roman"/>
          <w:sz w:val="24"/>
          <w:szCs w:val="24"/>
          <w:lang w:eastAsia="ru-RU"/>
        </w:rPr>
        <w:t xml:space="preserve"> настоящего Положения), размещается </w:t>
      </w:r>
      <w:r w:rsidRPr="00B750BE">
        <w:rPr>
          <w:rFonts w:ascii="Times New Roman" w:eastAsia="Times New Roman" w:hAnsi="Times New Roman"/>
          <w:sz w:val="24"/>
          <w:szCs w:val="24"/>
          <w:lang w:eastAsia="ru-RU"/>
        </w:rPr>
        <w:t>заказчиком в единой информационной системе</w:t>
      </w:r>
      <w:r w:rsidR="00AF6A29" w:rsidRPr="00B750BE">
        <w:rPr>
          <w:rFonts w:ascii="Times New Roman" w:eastAsia="Times New Roman" w:hAnsi="Times New Roman"/>
          <w:sz w:val="24"/>
          <w:szCs w:val="24"/>
          <w:lang w:eastAsia="ru-RU"/>
        </w:rPr>
        <w:t>,</w:t>
      </w:r>
      <w:r w:rsidR="00AF6A29" w:rsidRPr="00B750BE">
        <w:rPr>
          <w:rFonts w:ascii="Times New Roman" w:hAnsi="Times New Roman"/>
          <w:sz w:val="24"/>
          <w:szCs w:val="24"/>
        </w:rPr>
        <w:t xml:space="preserve"> на официальном сайте, за исключением случаев, предусмотренных Федеральным законом № 223-ФЗ</w:t>
      </w:r>
      <w:r w:rsidRPr="00B750BE">
        <w:rPr>
          <w:rFonts w:ascii="Times New Roman" w:eastAsia="Times New Roman" w:hAnsi="Times New Roman"/>
          <w:sz w:val="24"/>
          <w:szCs w:val="24"/>
          <w:lang w:eastAsia="ru-RU"/>
        </w:rPr>
        <w:t xml:space="preserve"> (за исключением закрытых способов</w:t>
      </w:r>
      <w:r w:rsidRPr="004152EC">
        <w:rPr>
          <w:rFonts w:ascii="Times New Roman" w:eastAsia="Times New Roman" w:hAnsi="Times New Roman"/>
          <w:sz w:val="24"/>
          <w:szCs w:val="24"/>
          <w:lang w:eastAsia="ru-RU"/>
        </w:rPr>
        <w:t xml:space="preserve"> осуществления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 В извещение об осуществлении закупки включается следующая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14.2.1. Способ осуществления закупки в соответствии с </w:t>
      </w:r>
      <w:hyperlink w:anchor="P460" w:history="1">
        <w:r w:rsidRPr="004152EC">
          <w:rPr>
            <w:rFonts w:ascii="Times New Roman" w:eastAsia="Times New Roman" w:hAnsi="Times New Roman"/>
            <w:color w:val="0000FF"/>
            <w:sz w:val="24"/>
            <w:szCs w:val="24"/>
            <w:lang w:eastAsia="ru-RU"/>
          </w:rPr>
          <w:t>разделами 17</w:t>
        </w:r>
      </w:hyperlink>
      <w:r w:rsidRPr="004152EC">
        <w:rPr>
          <w:rFonts w:ascii="Times New Roman" w:eastAsia="Times New Roman" w:hAnsi="Times New Roman"/>
          <w:sz w:val="24"/>
          <w:szCs w:val="24"/>
          <w:lang w:eastAsia="ru-RU"/>
        </w:rPr>
        <w:t xml:space="preserve"> - </w:t>
      </w:r>
      <w:hyperlink w:anchor="P1118" w:history="1">
        <w:r w:rsidRPr="004152EC">
          <w:rPr>
            <w:rFonts w:ascii="Times New Roman" w:eastAsia="Times New Roman" w:hAnsi="Times New Roman"/>
            <w:color w:val="0000FF"/>
            <w:sz w:val="24"/>
            <w:szCs w:val="24"/>
            <w:lang w:eastAsia="ru-RU"/>
          </w:rPr>
          <w:t>22</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4152EC">
          <w:rPr>
            <w:rFonts w:ascii="Times New Roman" w:eastAsia="Times New Roman" w:hAnsi="Times New Roman"/>
            <w:color w:val="0000FF"/>
            <w:sz w:val="24"/>
            <w:szCs w:val="24"/>
            <w:lang w:eastAsia="ru-RU"/>
          </w:rPr>
          <w:t>разделом 8</w:t>
        </w:r>
      </w:hyperlink>
      <w:r w:rsidRPr="004152EC">
        <w:rPr>
          <w:rFonts w:ascii="Times New Roman" w:eastAsia="Times New Roman" w:hAnsi="Times New Roman"/>
          <w:sz w:val="24"/>
          <w:szCs w:val="24"/>
          <w:lang w:eastAsia="ru-RU"/>
        </w:rPr>
        <w:t xml:space="preserve"> настоящего Положения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14.2.4. Место поставки товара, выполнения работы, оказания услуги.</w:t>
      </w:r>
    </w:p>
    <w:p w:rsidR="008D7A63" w:rsidRPr="008D7A63" w:rsidRDefault="00D1214A" w:rsidP="008D7A6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14.2.5. </w:t>
      </w:r>
      <w:r w:rsidR="008D7A63" w:rsidRPr="008D7A63">
        <w:rPr>
          <w:rFonts w:ascii="Times New Roman" w:eastAsia="Times New Roman" w:hAnsi="Times New Roman"/>
          <w:sz w:val="24"/>
          <w:szCs w:val="24"/>
          <w:lang w:eastAsia="ru-RU"/>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14.2.8. Адрес электронной площадки в сети "Интернет" (в случае проведения закупки в электронной форме).</w:t>
      </w:r>
    </w:p>
    <w:p w:rsidR="00AF6A29" w:rsidRPr="00B750BE" w:rsidRDefault="00D1214A" w:rsidP="00AF6A29">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14.2.9. </w:t>
      </w:r>
      <w:r w:rsidR="00AF6A29" w:rsidRPr="00B750BE">
        <w:rPr>
          <w:rFonts w:ascii="Times New Roman" w:hAnsi="Times New Roman"/>
          <w:sz w:val="24"/>
          <w:szCs w:val="24"/>
        </w:rPr>
        <w:t>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D1214A" w:rsidRPr="004152EC" w:rsidRDefault="00D1214A" w:rsidP="00FA64A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14.2.10. </w:t>
      </w:r>
      <w:r w:rsidR="00AF6A29" w:rsidRPr="00B750BE">
        <w:rPr>
          <w:rFonts w:ascii="Times New Roman" w:hAnsi="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14.2.11. Форма заявки на участие в закупке (в случае проведения запроса котировок в соответствии с </w:t>
      </w:r>
      <w:hyperlink w:anchor="P1024" w:history="1">
        <w:r w:rsidRPr="004152EC">
          <w:rPr>
            <w:rFonts w:ascii="Times New Roman" w:eastAsia="Times New Roman" w:hAnsi="Times New Roman"/>
            <w:color w:val="0000FF"/>
            <w:sz w:val="24"/>
            <w:szCs w:val="24"/>
            <w:lang w:eastAsia="ru-RU"/>
          </w:rPr>
          <w:t>разделом 21</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14.4. Проект договора, содержащий все существенные условия закупки, является неотъемлемой </w:t>
      </w:r>
      <w:r w:rsidRPr="00B750BE">
        <w:rPr>
          <w:rFonts w:ascii="Times New Roman" w:eastAsia="Times New Roman" w:hAnsi="Times New Roman"/>
          <w:sz w:val="24"/>
          <w:szCs w:val="24"/>
          <w:lang w:eastAsia="ru-RU"/>
        </w:rPr>
        <w:t>частью извещения об осуществлении закупки и (или) документации о закупке и подлежит размещению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одновременно с такими извещением и (или)</w:t>
      </w:r>
      <w:r w:rsidRPr="004152EC">
        <w:rPr>
          <w:rFonts w:ascii="Times New Roman" w:eastAsia="Times New Roman" w:hAnsi="Times New Roman"/>
          <w:sz w:val="24"/>
          <w:szCs w:val="24"/>
          <w:lang w:eastAsia="ru-RU"/>
        </w:rPr>
        <w:t xml:space="preserve"> документацией.</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3" w:name="P410"/>
      <w:bookmarkEnd w:id="23"/>
      <w:r w:rsidRPr="004152EC">
        <w:rPr>
          <w:rFonts w:ascii="Times New Roman" w:eastAsia="Times New Roman" w:hAnsi="Times New Roman"/>
          <w:b/>
          <w:sz w:val="24"/>
          <w:szCs w:val="24"/>
          <w:lang w:eastAsia="ru-RU"/>
        </w:rPr>
        <w:t>15. Документация о закупке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 Документация о закупке должна содержать сведения, указанные в извещении об осуществлении закупки, а также следующую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15.2.2. Требования к содержанию и составу заявки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15.2.4. Место, условия и сроки (периодичность) поставки товара, выполнения работы, оказания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15.2.5. </w:t>
      </w:r>
      <w:r w:rsidR="008D7A63" w:rsidRPr="008D7A63">
        <w:rPr>
          <w:rFonts w:ascii="Times New Roman" w:eastAsia="Times New Roman" w:hAnsi="Times New Roman"/>
          <w:sz w:val="24"/>
          <w:szCs w:val="24"/>
          <w:lang w:eastAsia="ru-RU"/>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15.2.6. Форма, сроки и порядок оплаты поставленного товара, выполненной работы, оказанной услуги.</w:t>
      </w:r>
    </w:p>
    <w:p w:rsidR="008D1789" w:rsidRPr="008D1789" w:rsidRDefault="00D1214A" w:rsidP="008D1789">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15.2.7. </w:t>
      </w:r>
      <w:r w:rsidR="008D1789" w:rsidRPr="008D1789">
        <w:rPr>
          <w:rFonts w:ascii="Times New Roman" w:eastAsia="Times New Roman" w:hAnsi="Times New Roman"/>
          <w:sz w:val="24"/>
          <w:szCs w:val="24"/>
          <w:lang w:eastAsia="ru-RU"/>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15.2.9. Требования к участникам закупки, установленные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15.2.10. Перечень документов, представляемых в подтверждение соответствия установленным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требованиям, в том числе: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декларации о соответствии участника закупки установленным </w:t>
      </w:r>
      <w:hyperlink w:anchor="P261" w:history="1">
        <w:r w:rsidRPr="004152EC">
          <w:rPr>
            <w:rFonts w:ascii="Times New Roman" w:eastAsia="Times New Roman" w:hAnsi="Times New Roman"/>
            <w:color w:val="0000FF"/>
            <w:sz w:val="24"/>
            <w:szCs w:val="24"/>
            <w:lang w:eastAsia="ru-RU"/>
          </w:rPr>
          <w:t>подпунктами 9.1.2</w:t>
        </w:r>
      </w:hyperlink>
      <w:r w:rsidRPr="004152EC">
        <w:rPr>
          <w:rFonts w:ascii="Times New Roman" w:eastAsia="Times New Roman" w:hAnsi="Times New Roman"/>
          <w:sz w:val="24"/>
          <w:szCs w:val="24"/>
          <w:lang w:eastAsia="ru-RU"/>
        </w:rPr>
        <w:t xml:space="preserve"> - </w:t>
      </w:r>
      <w:hyperlink w:anchor="P267" w:history="1">
        <w:r w:rsidRPr="004152EC">
          <w:rPr>
            <w:rFonts w:ascii="Times New Roman" w:eastAsia="Times New Roman" w:hAnsi="Times New Roman"/>
            <w:color w:val="0000FF"/>
            <w:sz w:val="24"/>
            <w:szCs w:val="24"/>
            <w:lang w:eastAsia="ru-RU"/>
          </w:rPr>
          <w:t>9.1.8 пункта 9.1 раздела 9</w:t>
        </w:r>
      </w:hyperlink>
      <w:r w:rsidRPr="004152EC">
        <w:rPr>
          <w:rFonts w:ascii="Times New Roman" w:eastAsia="Times New Roman" w:hAnsi="Times New Roman"/>
          <w:sz w:val="24"/>
          <w:szCs w:val="24"/>
          <w:lang w:eastAsia="ru-RU"/>
        </w:rPr>
        <w:t xml:space="preserve"> настоящего Положения единым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15.2.12. </w:t>
      </w:r>
      <w:r w:rsidR="00CE6AE2" w:rsidRPr="00CE6AE2">
        <w:rPr>
          <w:rFonts w:ascii="Times New Roman" w:eastAsia="Times New Roman" w:hAnsi="Times New Roman"/>
          <w:sz w:val="24"/>
          <w:szCs w:val="24"/>
          <w:lang w:eastAsia="ru-RU"/>
        </w:rPr>
        <w:t>Утратил силу.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15.2.13. Требования о предоставлении согласия на обработку персональных данных в соответствии с требованиями Федерального </w:t>
      </w:r>
      <w:hyperlink r:id="rId56"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от 27 июля 2006 года N 152-ФЗ "О персональных данных" участниками закупки - физическими лицами.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15.2.15. Формы, порядок, дата и время окончания срока предоставления участникам такой закупки разъяснений положений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15.2.16. Дата рассмотрения предложений участников такой закупки и подведения итогов такой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15.2.17. Критерии оценки и сопоставления заявок на участие в такой закупке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15.2.18. Порядок оценки и сопоставления заявок на участие в такой закупке (при необходимости).</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15.2.19. </w:t>
      </w:r>
      <w:r w:rsidR="00AF6A29" w:rsidRPr="00B750BE">
        <w:rPr>
          <w:rFonts w:ascii="Times New Roman" w:eastAsia="Times New Roman" w:hAnsi="Times New Roman"/>
          <w:sz w:val="24"/>
          <w:szCs w:val="24"/>
          <w:lang w:eastAsia="ru-RU"/>
        </w:rPr>
        <w:t>Утратил силу с 19.09.2022</w:t>
      </w:r>
    </w:p>
    <w:p w:rsidR="00D1214A" w:rsidRPr="00B750BE"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15.2.20. </w:t>
      </w:r>
      <w:r w:rsidR="00AF6A29" w:rsidRPr="00B750BE">
        <w:rPr>
          <w:rFonts w:ascii="Times New Roman" w:eastAsia="Times New Roman" w:hAnsi="Times New Roman"/>
          <w:sz w:val="24"/>
          <w:szCs w:val="24"/>
          <w:lang w:eastAsia="ru-RU"/>
        </w:rPr>
        <w:t>Утратил силу с 19.09.2022</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15.2.21. Описание предмета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15.3. Документация о закупке размещается заказчиком в единой 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на официальном сайте, за исключением случаев, предусмотренных Федеральным законом №223-ФЗ,</w:t>
      </w:r>
      <w:r w:rsidR="00AF6A29"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одновременно с извещением об осуществлении закупки и проектом договора (за исключением закрытых способов осуществления закупок).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Документация о закупке должна быть доступна без взимания платы.</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16. Разъяснения положений извещения об осуществлении закупки</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и (или) документации о закупке, внесение изменений</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в извещение об осуществлении закупки и документацию</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о закупке, отмена закупки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24" w:name="P447"/>
      <w:bookmarkEnd w:id="24"/>
      <w:r w:rsidRPr="004152EC">
        <w:rPr>
          <w:rFonts w:ascii="Times New Roman" w:eastAsia="Times New Roman" w:hAnsi="Times New Roman"/>
          <w:sz w:val="24"/>
          <w:szCs w:val="24"/>
          <w:lang w:eastAsia="ru-RU"/>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Данный запрос направляется в адрес заказчика в письменной форме или посредством программно-аппаратных средств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течение трех рабочих дней со дня поступления запроса заказчик размещает в единой </w:t>
      </w:r>
      <w:r w:rsidRPr="00B750BE">
        <w:rPr>
          <w:rFonts w:ascii="Times New Roman" w:eastAsia="Times New Roman" w:hAnsi="Times New Roman"/>
          <w:sz w:val="24"/>
          <w:szCs w:val="24"/>
          <w:lang w:eastAsia="ru-RU"/>
        </w:rPr>
        <w:t>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соответствующие разъяснения положений извещения об</w:t>
      </w:r>
      <w:r w:rsidRPr="004152EC">
        <w:rPr>
          <w:rFonts w:ascii="Times New Roman" w:eastAsia="Times New Roman" w:hAnsi="Times New Roman"/>
          <w:sz w:val="24"/>
          <w:szCs w:val="24"/>
          <w:lang w:eastAsia="ru-RU"/>
        </w:rPr>
        <w:t xml:space="preserve"> осуществлении закупки и (или) документации о закупке с указанием предмета запроса, но без указания лица, от которого поступил указанный запрос.</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5" w:name="P451"/>
      <w:bookmarkEnd w:id="25"/>
      <w:r w:rsidRPr="004152EC">
        <w:rPr>
          <w:rFonts w:ascii="Times New Roman" w:eastAsia="Times New Roman" w:hAnsi="Times New Roman"/>
          <w:sz w:val="24"/>
          <w:szCs w:val="24"/>
          <w:lang w:eastAsia="ru-RU"/>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Изменение объекта закупки и увеличение размера обеспечения заявки на участие (при наличии) в закупке не допускаются.</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w:t>
      </w:r>
      <w:r w:rsidRPr="00B750BE">
        <w:rPr>
          <w:rFonts w:ascii="Times New Roman" w:eastAsia="Times New Roman" w:hAnsi="Times New Roman"/>
          <w:sz w:val="24"/>
          <w:szCs w:val="24"/>
          <w:lang w:eastAsia="ru-RU"/>
        </w:rPr>
        <w:t>заказчиком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Заказчик не несет ответственности в случае </w:t>
      </w:r>
      <w:proofErr w:type="spellStart"/>
      <w:r w:rsidRPr="00B750BE">
        <w:rPr>
          <w:rFonts w:ascii="Times New Roman" w:eastAsia="Times New Roman" w:hAnsi="Times New Roman"/>
          <w:sz w:val="24"/>
          <w:szCs w:val="24"/>
          <w:lang w:eastAsia="ru-RU"/>
        </w:rPr>
        <w:t>неознакомления</w:t>
      </w:r>
      <w:proofErr w:type="spellEnd"/>
      <w:r w:rsidRPr="00B750BE">
        <w:rPr>
          <w:rFonts w:ascii="Times New Roman" w:eastAsia="Times New Roman" w:hAnsi="Times New Roman"/>
          <w:sz w:val="24"/>
          <w:szCs w:val="24"/>
          <w:lang w:eastAsia="ru-RU"/>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6" w:name="P455"/>
      <w:bookmarkEnd w:id="26"/>
      <w:r w:rsidRPr="00B750BE">
        <w:rPr>
          <w:rFonts w:ascii="Times New Roman" w:eastAsia="Times New Roman" w:hAnsi="Times New Roman"/>
          <w:sz w:val="24"/>
          <w:szCs w:val="24"/>
          <w:lang w:eastAsia="ru-RU"/>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Решение об отмене закупки заказчик размещает в единой 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в день его принятия.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27" w:name="P460"/>
      <w:bookmarkEnd w:id="27"/>
      <w:r w:rsidRPr="004152EC">
        <w:rPr>
          <w:rFonts w:ascii="Times New Roman" w:eastAsia="Times New Roman" w:hAnsi="Times New Roman"/>
          <w:b/>
          <w:sz w:val="24"/>
          <w:szCs w:val="24"/>
          <w:lang w:eastAsia="ru-RU"/>
        </w:rPr>
        <w:t>17. Открытый конкурс</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17.2. Заказчик размещает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извещение о проведении</w:t>
      </w:r>
      <w:r w:rsidRPr="004152EC">
        <w:rPr>
          <w:rFonts w:ascii="Times New Roman" w:eastAsia="Times New Roman" w:hAnsi="Times New Roman"/>
          <w:sz w:val="24"/>
          <w:szCs w:val="24"/>
          <w:lang w:eastAsia="ru-RU"/>
        </w:rPr>
        <w:t xml:space="preserve">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 Извещение о проведении открытого конкурса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17.3.1. Информацию, предусмотренную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17.3.2. Дату и время окончания срока подачи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17.3.3. Дату, время и место вскрытия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 Дату начала и дату окончания срока рассмотрения и оценки таких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17.3.5. Порядок предоставления заказчиком конкурсной документации (потенциальным) участникам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17.5.1.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17.5.2. Порядок проведения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17.5.4. Порядок внесения изменений в заявки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17.8. Конкурсная документация подлежит размещению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4152EC">
        <w:rPr>
          <w:rFonts w:ascii="Times New Roman" w:eastAsia="Times New Roman" w:hAnsi="Times New Roman"/>
          <w:sz w:val="24"/>
          <w:szCs w:val="24"/>
          <w:lang w:eastAsia="ru-RU"/>
        </w:rPr>
        <w:t xml:space="preserve"> одновременно с извещением о проведении открытого конкурса и проектом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17.12. Заказчик вправе принять решение об отмене открытого конкурса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8" w:name="P484"/>
      <w:bookmarkEnd w:id="28"/>
      <w:r w:rsidRPr="004152EC">
        <w:rPr>
          <w:rFonts w:ascii="Times New Roman" w:eastAsia="Times New Roman" w:hAnsi="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и сопоставления заявок на участие в открытом конкурсе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17.13.6.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 Заявка на участие в открытом конкурсе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17.15.1. Сведения и документы об участнике открытого конкурса,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конкурса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00662087"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открытого конкурса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17.15.10. Согласие субъекта персональных данных на обработку его персональных данных (для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w:t>
      </w:r>
      <w:proofErr w:type="gramStart"/>
      <w:r w:rsidRPr="004152EC">
        <w:rPr>
          <w:rFonts w:ascii="Times New Roman" w:eastAsia="Times New Roman" w:hAnsi="Times New Roman"/>
          <w:sz w:val="24"/>
          <w:szCs w:val="24"/>
          <w:lang w:eastAsia="ru-RU"/>
        </w:rPr>
        <w:t>во время</w:t>
      </w:r>
      <w:proofErr w:type="gramEnd"/>
      <w:r w:rsidRPr="004152EC">
        <w:rPr>
          <w:rFonts w:ascii="Times New Roman" w:eastAsia="Times New Roman" w:hAnsi="Times New Roman"/>
          <w:sz w:val="24"/>
          <w:szCs w:val="24"/>
          <w:lang w:eastAsia="ru-RU"/>
        </w:rPr>
        <w:t xml:space="preserve"> и в месте, которые указаны в извещении о проведении открытого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40370E" w:rsidRPr="005E3A9A" w:rsidRDefault="00D1214A" w:rsidP="0040370E">
      <w:pPr>
        <w:pStyle w:val="ConsPlusNormal"/>
        <w:spacing w:before="220"/>
        <w:ind w:firstLine="540"/>
        <w:jc w:val="both"/>
        <w:rPr>
          <w:rFonts w:ascii="Times New Roman" w:hAnsi="Times New Roman" w:cs="Times New Roman"/>
          <w:sz w:val="24"/>
          <w:szCs w:val="24"/>
        </w:rPr>
      </w:pPr>
      <w:r w:rsidRPr="005E3A9A">
        <w:rPr>
          <w:rFonts w:ascii="Times New Roman" w:hAnsi="Times New Roman"/>
          <w:sz w:val="24"/>
          <w:szCs w:val="24"/>
        </w:rPr>
        <w:t xml:space="preserve">17.29. </w:t>
      </w:r>
      <w:r w:rsidR="0040370E" w:rsidRPr="005E3A9A">
        <w:rPr>
          <w:rFonts w:ascii="Times New Roman" w:hAnsi="Times New Roman" w:cs="Times New Roman"/>
          <w:sz w:val="24"/>
          <w:szCs w:val="24"/>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57"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Правительства N 908), а также:</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дату подписания протокола;</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информацию о дате, месте, времени вскрытия конвертов с заявками на участие в открытом конкурсе;</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поименный состав присутствующих при вскрытии конвертов с заявками на участие в открытом конкурсе членов комиссии;</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40370E" w:rsidRPr="00560C32"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D1214A" w:rsidRPr="004152EC" w:rsidRDefault="00D1214A"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Протокол размещается заказчиком в единой 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не позднее трех</w:t>
      </w:r>
      <w:r w:rsidRPr="004152EC">
        <w:rPr>
          <w:rFonts w:ascii="Times New Roman" w:eastAsia="Times New Roman" w:hAnsi="Times New Roman"/>
          <w:sz w:val="24"/>
          <w:szCs w:val="24"/>
          <w:lang w:eastAsia="ru-RU"/>
        </w:rPr>
        <w:t xml:space="preserve"> рабочих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4152EC">
          <w:rPr>
            <w:rFonts w:ascii="Times New Roman" w:eastAsia="Times New Roman" w:hAnsi="Times New Roman"/>
            <w:color w:val="0000FF"/>
            <w:sz w:val="24"/>
            <w:szCs w:val="24"/>
            <w:lang w:eastAsia="ru-RU"/>
          </w:rPr>
          <w:t>пунктами 9.1</w:t>
        </w:r>
      </w:hyperlink>
      <w:r w:rsidRPr="004152EC">
        <w:rPr>
          <w:rFonts w:ascii="Times New Roman" w:eastAsia="Times New Roman" w:hAnsi="Times New Roman"/>
          <w:sz w:val="24"/>
          <w:szCs w:val="24"/>
          <w:lang w:eastAsia="ru-RU"/>
        </w:rPr>
        <w:t xml:space="preserve">, </w:t>
      </w:r>
      <w:hyperlink w:anchor="P268" w:history="1">
        <w:r w:rsidRPr="004152EC">
          <w:rPr>
            <w:rFonts w:ascii="Times New Roman" w:eastAsia="Times New Roman" w:hAnsi="Times New Roman"/>
            <w:color w:val="0000FF"/>
            <w:sz w:val="24"/>
            <w:szCs w:val="24"/>
            <w:lang w:eastAsia="ru-RU"/>
          </w:rPr>
          <w:t>9.2 раздела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4152EC">
          <w:rPr>
            <w:rFonts w:ascii="Times New Roman" w:eastAsia="Times New Roman" w:hAnsi="Times New Roman"/>
            <w:color w:val="0000FF"/>
            <w:sz w:val="24"/>
            <w:szCs w:val="24"/>
            <w:lang w:eastAsia="ru-RU"/>
          </w:rPr>
          <w:t>пункте 17.13</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40370E" w:rsidRPr="004152E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w:t>
      </w:r>
      <w:r w:rsidRPr="005E3A9A">
        <w:rPr>
          <w:rFonts w:ascii="Times New Roman" w:eastAsia="Times New Roman" w:hAnsi="Times New Roman"/>
          <w:sz w:val="24"/>
          <w:szCs w:val="24"/>
          <w:lang w:eastAsia="ru-RU"/>
        </w:rPr>
        <w:t xml:space="preserve">содержаться сведения, предусмотренные </w:t>
      </w:r>
      <w:hyperlink r:id="rId58" w:history="1">
        <w:r w:rsidRPr="005E3A9A">
          <w:rPr>
            <w:rFonts w:ascii="Times New Roman" w:eastAsia="Times New Roman" w:hAnsi="Times New Roman"/>
            <w:color w:val="0000FF"/>
            <w:sz w:val="24"/>
            <w:szCs w:val="24"/>
            <w:lang w:eastAsia="ru-RU"/>
          </w:rPr>
          <w:t>частью 14 статьи 3.2</w:t>
        </w:r>
      </w:hyperlink>
      <w:r w:rsidRPr="005E3A9A">
        <w:rPr>
          <w:rFonts w:ascii="Times New Roman" w:eastAsia="Times New Roman" w:hAnsi="Times New Roman"/>
          <w:sz w:val="24"/>
          <w:szCs w:val="24"/>
          <w:lang w:eastAsia="ru-RU"/>
        </w:rPr>
        <w:t xml:space="preserve"> Федерального закона N 223-ФЗ, </w:t>
      </w:r>
      <w:hyperlink r:id="rId59"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w:t>
      </w:r>
      <w:r w:rsidRPr="005E3A9A">
        <w:rPr>
          <w:rFonts w:ascii="Times New Roman" w:eastAsia="Times New Roman" w:hAnsi="Times New Roman"/>
          <w:sz w:val="24"/>
          <w:szCs w:val="24"/>
          <w:lang w:eastAsia="ru-RU"/>
        </w:rPr>
        <w:t xml:space="preserve">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и оценки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D1214A" w:rsidRPr="004152EC"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w:t>
      </w:r>
      <w:r w:rsidR="00F91D3B">
        <w:rPr>
          <w:rFonts w:ascii="Times New Roman" w:eastAsia="Times New Roman" w:hAnsi="Times New Roman"/>
          <w:sz w:val="24"/>
          <w:szCs w:val="24"/>
          <w:lang w:eastAsia="ru-RU"/>
        </w:rPr>
        <w:t>ваниям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порядок оценки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рассмотрения и оценки заявок на участие в открытом конкурсе размещается </w:t>
      </w:r>
      <w:r w:rsidRPr="00B750BE">
        <w:rPr>
          <w:rFonts w:ascii="Times New Roman" w:eastAsia="Times New Roman" w:hAnsi="Times New Roman"/>
          <w:sz w:val="24"/>
          <w:szCs w:val="24"/>
          <w:lang w:eastAsia="ru-RU"/>
        </w:rPr>
        <w:t>заказчиком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чем через три дня со дня его</w:t>
      </w:r>
      <w:r w:rsidRPr="004152EC">
        <w:rPr>
          <w:rFonts w:ascii="Times New Roman" w:eastAsia="Times New Roman" w:hAnsi="Times New Roman"/>
          <w:sz w:val="24"/>
          <w:szCs w:val="24"/>
          <w:lang w:eastAsia="ru-RU"/>
        </w:rPr>
        <w:t xml:space="preserve">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29" w:name="P574"/>
      <w:bookmarkEnd w:id="29"/>
      <w:r w:rsidRPr="004152EC">
        <w:rPr>
          <w:rFonts w:ascii="Times New Roman" w:eastAsia="Times New Roman" w:hAnsi="Times New Roman"/>
          <w:sz w:val="24"/>
          <w:szCs w:val="24"/>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18. Конкурс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18.2. Заказчик размещает в единой 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При проведении конкурса в электронной форме, участниками которого с учетом положений </w:t>
      </w:r>
      <w:hyperlink w:anchor="P100" w:history="1">
        <w:r w:rsidRPr="00B750BE">
          <w:rPr>
            <w:rFonts w:ascii="Times New Roman" w:eastAsia="Times New Roman" w:hAnsi="Times New Roman"/>
            <w:color w:val="0000FF"/>
            <w:sz w:val="24"/>
            <w:szCs w:val="24"/>
            <w:lang w:eastAsia="ru-RU"/>
          </w:rPr>
          <w:t>раздела 3</w:t>
        </w:r>
      </w:hyperlink>
      <w:r w:rsidRPr="00B750BE">
        <w:rPr>
          <w:rFonts w:ascii="Times New Roman" w:eastAsia="Times New Roman" w:hAnsi="Times New Roman"/>
          <w:sz w:val="24"/>
          <w:szCs w:val="24"/>
          <w:lang w:eastAsia="ru-RU"/>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извещение о проведении конкурса в электронной форме и конкурсную документацию в следующие сроки: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 Проведение конкурса в электронной форме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 Извещение о проведении конкурса в электронной форме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18.4.2. Дата и время окончания срока подачи заявок на участие в </w:t>
      </w:r>
      <w:r w:rsidR="00662087" w:rsidRPr="00CE6AE2">
        <w:rPr>
          <w:rFonts w:ascii="Times New Roman" w:eastAsia="Times New Roman" w:hAnsi="Times New Roman"/>
          <w:sz w:val="24"/>
          <w:szCs w:val="24"/>
          <w:lang w:eastAsia="ru-RU"/>
        </w:rPr>
        <w:t>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18.4.3. Дата начала и дата окончания срока рассмотрения и оценки первых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 Дата подачи участниками конкурса в электронной форме окончательных предложений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18.4.5. Дата начала и дата окончания срока рассмотрения и оценки вторых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18.6.1.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18.6.2.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18.6.3. Порядок проведения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18.6.4. Срок и порядок отзыва заявок на участие в </w:t>
      </w:r>
      <w:r w:rsidR="00662087" w:rsidRPr="00CE6AE2">
        <w:rPr>
          <w:rFonts w:ascii="Times New Roman" w:eastAsia="Times New Roman" w:hAnsi="Times New Roman"/>
          <w:sz w:val="24"/>
          <w:szCs w:val="24"/>
          <w:lang w:eastAsia="ru-RU"/>
        </w:rPr>
        <w:t>конкурсе в электронной форме</w:t>
      </w:r>
      <w:r w:rsidRPr="004152EC">
        <w:rPr>
          <w:rFonts w:ascii="Times New Roman" w:eastAsia="Times New Roman" w:hAnsi="Times New Roman"/>
          <w:sz w:val="24"/>
          <w:szCs w:val="24"/>
          <w:lang w:eastAsia="ru-RU"/>
        </w:rPr>
        <w:t>, порядок возврата заявок на участие в открытом конкурсе (в том числе поступивших после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18.6.5. Порядок внесения изменений в заявки на участие в </w:t>
      </w:r>
      <w:r w:rsidR="00662087" w:rsidRPr="00CE6AE2">
        <w:rPr>
          <w:rFonts w:ascii="Times New Roman" w:eastAsia="Times New Roman" w:hAnsi="Times New Roman"/>
          <w:sz w:val="24"/>
          <w:szCs w:val="24"/>
          <w:lang w:eastAsia="ru-RU"/>
        </w:rPr>
        <w:t>конкурсе в электронной форме</w:t>
      </w:r>
      <w:r w:rsidRPr="004152EC">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662087" w:rsidRPr="00CE6AE2">
        <w:rPr>
          <w:rFonts w:ascii="Times New Roman" w:eastAsia="Times New Roman" w:hAnsi="Times New Roman"/>
          <w:sz w:val="24"/>
          <w:szCs w:val="24"/>
          <w:lang w:eastAsia="ru-RU"/>
        </w:rPr>
        <w:t>конкурса в электронной форме</w:t>
      </w:r>
      <w:r w:rsidRPr="004152EC">
        <w:rPr>
          <w:rFonts w:ascii="Times New Roman" w:eastAsia="Times New Roman" w:hAnsi="Times New Roman"/>
          <w:sz w:val="24"/>
          <w:szCs w:val="24"/>
          <w:lang w:eastAsia="ru-RU"/>
        </w:rPr>
        <w:t xml:space="preserve"> образца или макета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18.9. Конкурсная документация подлежит размещению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4152EC">
        <w:rPr>
          <w:rFonts w:ascii="Times New Roman" w:eastAsia="Times New Roman" w:hAnsi="Times New Roman"/>
          <w:sz w:val="24"/>
          <w:szCs w:val="24"/>
          <w:lang w:eastAsia="ru-RU"/>
        </w:rPr>
        <w:t xml:space="preserve"> одновременно с извещением о проведении конкурса в электронной форме и проектом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18.13. Заказчик вправе принять решение об отмене конкурса в электронной форме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и сопоставления заявок на участие в конкурсе в электронной форме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0" w:name="P611"/>
      <w:bookmarkEnd w:id="30"/>
      <w:r w:rsidRPr="004152EC">
        <w:rPr>
          <w:rFonts w:ascii="Times New Roman" w:eastAsia="Times New Roman" w:hAnsi="Times New Roman"/>
          <w:sz w:val="24"/>
          <w:szCs w:val="24"/>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1" w:name="P612"/>
      <w:bookmarkEnd w:id="31"/>
      <w:r w:rsidRPr="004152EC">
        <w:rPr>
          <w:rFonts w:ascii="Times New Roman" w:eastAsia="Times New Roman" w:hAnsi="Times New Roman"/>
          <w:sz w:val="24"/>
          <w:szCs w:val="24"/>
          <w:lang w:eastAsia="ru-RU"/>
        </w:rPr>
        <w:t xml:space="preserve">18.14.4. Квалификация участников </w:t>
      </w:r>
      <w:r w:rsidR="00662087" w:rsidRPr="00CE6AE2">
        <w:rPr>
          <w:rFonts w:ascii="Times New Roman" w:eastAsia="Times New Roman" w:hAnsi="Times New Roman"/>
          <w:sz w:val="24"/>
          <w:szCs w:val="24"/>
          <w:lang w:eastAsia="ru-RU"/>
        </w:rPr>
        <w:t>конкурса в электронной форме</w:t>
      </w:r>
      <w:r w:rsidR="00662087"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18.14.6.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Конкурсной документацией должно быть предусмотрено наличие не менее двух критериев оценки и сопоставления заявок на участие в </w:t>
      </w:r>
      <w:r w:rsidR="00662087" w:rsidRPr="00CE6AE2">
        <w:rPr>
          <w:rFonts w:ascii="Times New Roman" w:eastAsia="Times New Roman" w:hAnsi="Times New Roman"/>
          <w:sz w:val="24"/>
          <w:szCs w:val="24"/>
          <w:lang w:eastAsia="ru-RU"/>
        </w:rPr>
        <w:t>конкурсе в электронной форме</w:t>
      </w:r>
      <w:r w:rsidRPr="004152EC">
        <w:rPr>
          <w:rFonts w:ascii="Times New Roman" w:eastAsia="Times New Roman" w:hAnsi="Times New Roman"/>
          <w:sz w:val="24"/>
          <w:szCs w:val="24"/>
          <w:lang w:eastAsia="ru-RU"/>
        </w:rPr>
        <w:t>,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конкурсе в электронной форме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2" w:name="P622"/>
      <w:bookmarkEnd w:id="32"/>
      <w:r w:rsidRPr="004152EC">
        <w:rPr>
          <w:rFonts w:ascii="Times New Roman" w:eastAsia="Times New Roman" w:hAnsi="Times New Roman"/>
          <w:sz w:val="24"/>
          <w:szCs w:val="24"/>
          <w:lang w:eastAsia="ru-RU"/>
        </w:rPr>
        <w:t>18.17. Первая часть заявки на участие в конкурсе в электронной форме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3" w:name="P624"/>
      <w:bookmarkEnd w:id="33"/>
      <w:r w:rsidRPr="004152EC">
        <w:rPr>
          <w:rFonts w:ascii="Times New Roman" w:eastAsia="Times New Roman" w:hAnsi="Times New Roman"/>
          <w:sz w:val="24"/>
          <w:szCs w:val="24"/>
          <w:lang w:eastAsia="ru-RU"/>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4" w:name="P625"/>
      <w:bookmarkEnd w:id="34"/>
      <w:r w:rsidRPr="004152EC">
        <w:rPr>
          <w:rFonts w:ascii="Times New Roman" w:eastAsia="Times New Roman" w:hAnsi="Times New Roman"/>
          <w:sz w:val="24"/>
          <w:szCs w:val="24"/>
          <w:lang w:eastAsia="ru-RU"/>
        </w:rPr>
        <w:t>18.17.3.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5" w:name="P630"/>
      <w:bookmarkEnd w:id="35"/>
      <w:r w:rsidRPr="004152EC">
        <w:rPr>
          <w:rFonts w:ascii="Times New Roman" w:eastAsia="Times New Roman" w:hAnsi="Times New Roman"/>
          <w:sz w:val="24"/>
          <w:szCs w:val="24"/>
          <w:lang w:eastAsia="ru-RU"/>
        </w:rPr>
        <w:t>18.20. Вторая часть заявки на участие в конкурсе в электронной форме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18.20.1. Сведения и документы об участнике </w:t>
      </w:r>
      <w:r w:rsidR="00662087" w:rsidRPr="00CE6AE2">
        <w:rPr>
          <w:rFonts w:ascii="Times New Roman" w:eastAsia="Times New Roman" w:hAnsi="Times New Roman"/>
          <w:sz w:val="24"/>
          <w:szCs w:val="24"/>
          <w:lang w:eastAsia="ru-RU"/>
        </w:rPr>
        <w:t>конкурса в электронной форме</w:t>
      </w:r>
      <w:r w:rsidRPr="004152EC">
        <w:rPr>
          <w:rFonts w:ascii="Times New Roman" w:eastAsia="Times New Roman" w:hAnsi="Times New Roman"/>
          <w:sz w:val="24"/>
          <w:szCs w:val="24"/>
          <w:lang w:eastAsia="ru-RU"/>
        </w:rPr>
        <w:t>,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конкурса в электронной форме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Pr="004152EC">
        <w:rPr>
          <w:rFonts w:ascii="Times New Roman" w:eastAsia="Times New Roman" w:hAnsi="Times New Roman"/>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конкурса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18.20.7.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18.20.9. Согласие субъекта персональных данных на обработку его персональных данных (для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18.25. Порядок возврата участникам </w:t>
      </w:r>
      <w:r w:rsidR="00662087" w:rsidRPr="00CE6AE2">
        <w:rPr>
          <w:rFonts w:ascii="Times New Roman" w:eastAsia="Times New Roman" w:hAnsi="Times New Roman"/>
          <w:sz w:val="24"/>
          <w:szCs w:val="24"/>
          <w:lang w:eastAsia="ru-RU"/>
        </w:rPr>
        <w:t>конкурса в электронной форме</w:t>
      </w:r>
      <w:r w:rsidR="00662087">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 xml:space="preserve">денежных средств, внесенных в качестве обеспечения заявки на участие в </w:t>
      </w:r>
      <w:r w:rsidR="00662087" w:rsidRPr="00CE6AE2">
        <w:rPr>
          <w:rFonts w:ascii="Times New Roman" w:eastAsia="Times New Roman" w:hAnsi="Times New Roman"/>
          <w:sz w:val="24"/>
          <w:szCs w:val="24"/>
          <w:lang w:eastAsia="ru-RU"/>
        </w:rPr>
        <w:t>конкурсе в электронной форме</w:t>
      </w:r>
      <w:r w:rsidRPr="004152EC">
        <w:rPr>
          <w:rFonts w:ascii="Times New Roman" w:eastAsia="Times New Roman" w:hAnsi="Times New Roman"/>
          <w:sz w:val="24"/>
          <w:szCs w:val="24"/>
          <w:lang w:eastAsia="ru-RU"/>
        </w:rPr>
        <w:t xml:space="preserve">, если такое требование было установлено конкурсной документацией,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18.27.1. Подачи участником закупки заявки с нарушением требований, предусмотренных </w:t>
      </w:r>
      <w:hyperlink w:anchor="P630" w:history="1">
        <w:r w:rsidRPr="004152EC">
          <w:rPr>
            <w:rFonts w:ascii="Times New Roman" w:eastAsia="Times New Roman" w:hAnsi="Times New Roman"/>
            <w:color w:val="0000FF"/>
            <w:sz w:val="24"/>
            <w:szCs w:val="24"/>
            <w:lang w:eastAsia="ru-RU"/>
          </w:rPr>
          <w:t>пунктом 18.20</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4152EC">
          <w:rPr>
            <w:rFonts w:ascii="Times New Roman" w:eastAsia="Times New Roman" w:hAnsi="Times New Roman"/>
            <w:color w:val="0000FF"/>
            <w:sz w:val="24"/>
            <w:szCs w:val="24"/>
            <w:lang w:eastAsia="ru-RU"/>
          </w:rPr>
          <w:t>пунктом 18.17</w:t>
        </w:r>
      </w:hyperlink>
      <w:r w:rsidRPr="004152EC">
        <w:rPr>
          <w:rFonts w:ascii="Times New Roman" w:eastAsia="Times New Roman" w:hAnsi="Times New Roman"/>
          <w:sz w:val="24"/>
          <w:szCs w:val="24"/>
          <w:lang w:eastAsia="ru-RU"/>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4152EC">
          <w:rPr>
            <w:rFonts w:ascii="Times New Roman" w:eastAsia="Times New Roman" w:hAnsi="Times New Roman"/>
            <w:color w:val="0000FF"/>
            <w:sz w:val="24"/>
            <w:szCs w:val="24"/>
            <w:lang w:eastAsia="ru-RU"/>
          </w:rPr>
          <w:t>пунктом 18.32</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6" w:name="P662"/>
      <w:bookmarkEnd w:id="36"/>
      <w:r w:rsidRPr="004152EC">
        <w:rPr>
          <w:rFonts w:ascii="Times New Roman" w:eastAsia="Times New Roman" w:hAnsi="Times New Roman"/>
          <w:sz w:val="24"/>
          <w:szCs w:val="24"/>
          <w:lang w:eastAsia="ru-RU"/>
        </w:rPr>
        <w:t>18.32. Участник конкурса в электронной форме не допускается к участию в конкурсе в электронной форме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18.32.1. Непредставления информации, предусмотренной </w:t>
      </w:r>
      <w:hyperlink w:anchor="P622" w:history="1">
        <w:r w:rsidRPr="004152EC">
          <w:rPr>
            <w:rFonts w:ascii="Times New Roman" w:eastAsia="Times New Roman" w:hAnsi="Times New Roman"/>
            <w:color w:val="0000FF"/>
            <w:sz w:val="24"/>
            <w:szCs w:val="24"/>
            <w:lang w:eastAsia="ru-RU"/>
          </w:rPr>
          <w:t>пунктом 18.17</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18.32.2. Несоответствия предложения участника конкурса в электронной форме требованиям, предусмотренным </w:t>
      </w:r>
      <w:hyperlink w:anchor="P625" w:history="1">
        <w:r w:rsidRPr="004152EC">
          <w:rPr>
            <w:rFonts w:ascii="Times New Roman" w:eastAsia="Times New Roman" w:hAnsi="Times New Roman"/>
            <w:color w:val="0000FF"/>
            <w:sz w:val="24"/>
            <w:szCs w:val="24"/>
            <w:lang w:eastAsia="ru-RU"/>
          </w:rPr>
          <w:t>подпунктом 18.17.3 пункта 18.17</w:t>
        </w:r>
      </w:hyperlink>
      <w:r w:rsidRPr="004152EC">
        <w:rPr>
          <w:rFonts w:ascii="Times New Roman" w:eastAsia="Times New Roman" w:hAnsi="Times New Roman"/>
          <w:sz w:val="24"/>
          <w:szCs w:val="24"/>
          <w:lang w:eastAsia="ru-RU"/>
        </w:rPr>
        <w:t xml:space="preserve"> настоящего раздела и установленным в извещении о проведении конкурса в электронной форме,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конкурсе в электронной форме по основаниям, не предусмотренным настоящим пунктом,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4152EC">
          <w:rPr>
            <w:rFonts w:ascii="Times New Roman" w:eastAsia="Times New Roman" w:hAnsi="Times New Roman"/>
            <w:color w:val="0000FF"/>
            <w:sz w:val="24"/>
            <w:szCs w:val="24"/>
            <w:lang w:eastAsia="ru-RU"/>
          </w:rPr>
          <w:t>подпунктом 18.14.3 пункта 18.14</w:t>
        </w:r>
      </w:hyperlink>
      <w:r w:rsidRPr="004152EC">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40370E" w:rsidRPr="006936CD" w:rsidRDefault="00D1214A"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7" w:name="P668"/>
      <w:bookmarkEnd w:id="37"/>
      <w:r w:rsidRPr="004152EC">
        <w:rPr>
          <w:rFonts w:ascii="Times New Roman" w:eastAsia="Times New Roman" w:hAnsi="Times New Roman"/>
          <w:sz w:val="24"/>
          <w:szCs w:val="24"/>
          <w:lang w:eastAsia="ru-RU"/>
        </w:rPr>
        <w:t xml:space="preserve">18.34. </w:t>
      </w:r>
      <w:r w:rsidR="0040370E" w:rsidRPr="004152EC">
        <w:rPr>
          <w:rFonts w:ascii="Times New Roman" w:eastAsia="Times New Roman" w:hAnsi="Times New Roman"/>
          <w:sz w:val="24"/>
          <w:szCs w:val="24"/>
          <w:lang w:eastAsia="ru-RU"/>
        </w:rPr>
        <w:t xml:space="preserve">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w:t>
      </w:r>
      <w:r w:rsidR="0040370E" w:rsidRPr="005E3A9A">
        <w:rPr>
          <w:rFonts w:ascii="Times New Roman" w:eastAsia="Times New Roman" w:hAnsi="Times New Roman"/>
          <w:sz w:val="24"/>
          <w:szCs w:val="24"/>
          <w:lang w:eastAsia="ru-RU"/>
        </w:rPr>
        <w:t xml:space="preserve">заявок на участие в таком конкурсе. Указанный протокол должен содержать сведения, предусмотренные </w:t>
      </w:r>
      <w:hyperlink r:id="rId60" w:history="1">
        <w:r w:rsidR="0040370E" w:rsidRPr="005E3A9A">
          <w:rPr>
            <w:rFonts w:ascii="Times New Roman" w:eastAsia="Times New Roman" w:hAnsi="Times New Roman"/>
            <w:color w:val="0000FF"/>
            <w:sz w:val="24"/>
            <w:szCs w:val="24"/>
            <w:lang w:eastAsia="ru-RU"/>
          </w:rPr>
          <w:t>частью 13 статьи 3.2</w:t>
        </w:r>
      </w:hyperlink>
      <w:r w:rsidR="0040370E" w:rsidRPr="005E3A9A">
        <w:rPr>
          <w:rFonts w:ascii="Times New Roman" w:eastAsia="Times New Roman" w:hAnsi="Times New Roman"/>
          <w:sz w:val="24"/>
          <w:szCs w:val="24"/>
          <w:lang w:eastAsia="ru-RU"/>
        </w:rPr>
        <w:t xml:space="preserve"> Федерального закона N 223-ФЗ,</w:t>
      </w:r>
      <w:r w:rsidR="0040370E" w:rsidRPr="005E3A9A">
        <w:t xml:space="preserve"> </w:t>
      </w:r>
      <w:hyperlink r:id="rId61"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rFonts w:ascii="Times New Roman" w:eastAsia="Times New Roman" w:hAnsi="Times New Roman"/>
          <w:sz w:val="24"/>
          <w:szCs w:val="24"/>
          <w:lang w:eastAsia="ru-RU"/>
        </w:rPr>
        <w:t xml:space="preserve">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и оценки первых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критерию, установленному </w:t>
      </w:r>
      <w:hyperlink w:anchor="P611" w:history="1">
        <w:r w:rsidRPr="004152EC">
          <w:rPr>
            <w:rFonts w:ascii="Times New Roman" w:eastAsia="Times New Roman" w:hAnsi="Times New Roman"/>
            <w:color w:val="0000FF"/>
            <w:sz w:val="24"/>
            <w:szCs w:val="24"/>
            <w:lang w:eastAsia="ru-RU"/>
          </w:rPr>
          <w:t>подпунктом 18.14.3 пункта 18.14</w:t>
        </w:r>
      </w:hyperlink>
      <w:r w:rsidRPr="004152EC">
        <w:rPr>
          <w:rFonts w:ascii="Times New Roman" w:eastAsia="Times New Roman" w:hAnsi="Times New Roman"/>
          <w:sz w:val="24"/>
          <w:szCs w:val="24"/>
          <w:lang w:eastAsia="ru-RU"/>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4152EC">
          <w:rPr>
            <w:rFonts w:ascii="Times New Roman" w:eastAsia="Times New Roman" w:hAnsi="Times New Roman"/>
            <w:color w:val="0000FF"/>
            <w:sz w:val="24"/>
            <w:szCs w:val="24"/>
            <w:lang w:eastAsia="ru-RU"/>
          </w:rPr>
          <w:t>подпунктом 18.17.2 пункта 18.17</w:t>
        </w:r>
      </w:hyperlink>
      <w:r w:rsidRPr="004152EC">
        <w:rPr>
          <w:rFonts w:ascii="Times New Roman" w:eastAsia="Times New Roman" w:hAnsi="Times New Roman"/>
          <w:sz w:val="24"/>
          <w:szCs w:val="24"/>
          <w:lang w:eastAsia="ru-RU"/>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w:t>
      </w:r>
      <w:r w:rsidRPr="00B750BE">
        <w:rPr>
          <w:rFonts w:ascii="Times New Roman" w:eastAsia="Times New Roman" w:hAnsi="Times New Roman"/>
          <w:sz w:val="24"/>
          <w:szCs w:val="24"/>
          <w:lang w:eastAsia="ru-RU"/>
        </w:rPr>
        <w:t>заказчиком оператору электронной площадки и размещается заказчиком в единой 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трех дней со дня его подписания.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8" w:name="P677"/>
      <w:bookmarkEnd w:id="38"/>
      <w:r w:rsidRPr="004152EC">
        <w:rPr>
          <w:rFonts w:ascii="Times New Roman" w:eastAsia="Times New Roman" w:hAnsi="Times New Roman"/>
          <w:sz w:val="24"/>
          <w:szCs w:val="24"/>
          <w:lang w:eastAsia="ru-RU"/>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дате и времени начала проведения процедуры подачи окончательных предложений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39" w:name="P687"/>
      <w:bookmarkEnd w:id="39"/>
      <w:r w:rsidRPr="004152EC">
        <w:rPr>
          <w:rFonts w:ascii="Times New Roman" w:eastAsia="Times New Roman" w:hAnsi="Times New Roman"/>
          <w:sz w:val="24"/>
          <w:szCs w:val="24"/>
          <w:lang w:eastAsia="ru-RU"/>
        </w:rPr>
        <w:t xml:space="preserve">18.40. </w:t>
      </w:r>
      <w:r w:rsidR="0040370E" w:rsidRPr="004152EC">
        <w:rPr>
          <w:rFonts w:ascii="Times New Roman" w:hAnsi="Times New Roman"/>
          <w:sz w:val="24"/>
          <w:szCs w:val="24"/>
        </w:rPr>
        <w:t xml:space="preserve">В течение одного часа с момента завершения подачи окончательных предложений о цене </w:t>
      </w:r>
      <w:r w:rsidR="0040370E" w:rsidRPr="005E3A9A">
        <w:rPr>
          <w:rFonts w:ascii="Times New Roman" w:hAnsi="Times New Roman"/>
          <w:sz w:val="24"/>
          <w:szCs w:val="24"/>
        </w:rPr>
        <w:t xml:space="preserve">договора оператор электронной площадки формирует протокол подачи окончательных предложений, содержащий сведения, предусмотренные </w:t>
      </w:r>
      <w:hyperlink r:id="rId62"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szCs w:val="20"/>
        </w:rPr>
        <w:t xml:space="preserve"> </w:t>
      </w:r>
      <w:r w:rsidR="0040370E" w:rsidRPr="005E3A9A">
        <w:rPr>
          <w:rFonts w:ascii="Times New Roman" w:hAnsi="Times New Roman"/>
          <w:szCs w:val="20"/>
        </w:rPr>
        <w:t>а также</w:t>
      </w:r>
      <w:r w:rsidRPr="005E3A9A">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время начала и время окончания проведения процедуры подачи окончательных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18.41. В течение одного часа с момента формирования протокола, предусмотренного </w:t>
      </w:r>
      <w:hyperlink w:anchor="P687" w:history="1">
        <w:r w:rsidRPr="004152EC">
          <w:rPr>
            <w:rFonts w:ascii="Times New Roman" w:eastAsia="Times New Roman" w:hAnsi="Times New Roman"/>
            <w:color w:val="0000FF"/>
            <w:sz w:val="24"/>
            <w:szCs w:val="24"/>
            <w:lang w:eastAsia="ru-RU"/>
          </w:rPr>
          <w:t>пунктом 18.40</w:t>
        </w:r>
      </w:hyperlink>
      <w:r w:rsidRPr="004152EC">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18.42. Срок рассмотрения и оценки вторых частей заявок на участие в конкурсе в электронной форме не может превышать трех рабочих дней.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18.44.1. Непредставления документов и информации, предусмотренных </w:t>
      </w:r>
      <w:hyperlink w:anchor="P622" w:history="1">
        <w:r w:rsidRPr="004152EC">
          <w:rPr>
            <w:rFonts w:ascii="Times New Roman" w:eastAsia="Times New Roman" w:hAnsi="Times New Roman"/>
            <w:color w:val="0000FF"/>
            <w:sz w:val="24"/>
            <w:szCs w:val="24"/>
            <w:lang w:eastAsia="ru-RU"/>
          </w:rPr>
          <w:t>пунктами 18.17</w:t>
        </w:r>
      </w:hyperlink>
      <w:r w:rsidRPr="004152EC">
        <w:rPr>
          <w:rFonts w:ascii="Times New Roman" w:eastAsia="Times New Roman" w:hAnsi="Times New Roman"/>
          <w:sz w:val="24"/>
          <w:szCs w:val="24"/>
          <w:lang w:eastAsia="ru-RU"/>
        </w:rPr>
        <w:t xml:space="preserve">, </w:t>
      </w:r>
      <w:hyperlink w:anchor="P630" w:history="1">
        <w:r w:rsidRPr="004152EC">
          <w:rPr>
            <w:rFonts w:ascii="Times New Roman" w:eastAsia="Times New Roman" w:hAnsi="Times New Roman"/>
            <w:color w:val="0000FF"/>
            <w:sz w:val="24"/>
            <w:szCs w:val="24"/>
            <w:lang w:eastAsia="ru-RU"/>
          </w:rPr>
          <w:t>18.20</w:t>
        </w:r>
      </w:hyperlink>
      <w:r w:rsidRPr="004152EC">
        <w:rPr>
          <w:rFonts w:ascii="Times New Roman" w:eastAsia="Times New Roman" w:hAnsi="Times New Roman"/>
          <w:sz w:val="24"/>
          <w:szCs w:val="24"/>
          <w:lang w:eastAsia="ru-RU"/>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18.44.2. Наличия в документах и информации, предусмотренных </w:t>
      </w:r>
      <w:hyperlink w:anchor="P622" w:history="1">
        <w:r w:rsidRPr="004152EC">
          <w:rPr>
            <w:rFonts w:ascii="Times New Roman" w:eastAsia="Times New Roman" w:hAnsi="Times New Roman"/>
            <w:color w:val="0000FF"/>
            <w:sz w:val="24"/>
            <w:szCs w:val="24"/>
            <w:lang w:eastAsia="ru-RU"/>
          </w:rPr>
          <w:t>пунктами 18.17</w:t>
        </w:r>
      </w:hyperlink>
      <w:r w:rsidRPr="004152EC">
        <w:rPr>
          <w:rFonts w:ascii="Times New Roman" w:eastAsia="Times New Roman" w:hAnsi="Times New Roman"/>
          <w:sz w:val="24"/>
          <w:szCs w:val="24"/>
          <w:lang w:eastAsia="ru-RU"/>
        </w:rPr>
        <w:t xml:space="preserve">, </w:t>
      </w:r>
      <w:hyperlink w:anchor="P630" w:history="1">
        <w:r w:rsidRPr="004152EC">
          <w:rPr>
            <w:rFonts w:ascii="Times New Roman" w:eastAsia="Times New Roman" w:hAnsi="Times New Roman"/>
            <w:color w:val="0000FF"/>
            <w:sz w:val="24"/>
            <w:szCs w:val="24"/>
            <w:lang w:eastAsia="ru-RU"/>
          </w:rPr>
          <w:t>18.20</w:t>
        </w:r>
      </w:hyperlink>
      <w:r w:rsidRPr="004152EC">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18.44.3. Несоответствия участника такого конкурса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w:t>
      </w:r>
      <w:r w:rsidR="00662087" w:rsidRPr="00CE6AE2">
        <w:rPr>
          <w:rFonts w:ascii="Times New Roman" w:eastAsia="Times New Roman" w:hAnsi="Times New Roman"/>
          <w:sz w:val="24"/>
          <w:szCs w:val="24"/>
          <w:lang w:eastAsia="ru-RU"/>
        </w:rPr>
        <w:t>конкурса в</w:t>
      </w:r>
      <w:r w:rsidR="00662087"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 xml:space="preserve">электронной форме не состоявшимся в соответствии с </w:t>
      </w:r>
      <w:hyperlink w:anchor="P707" w:history="1">
        <w:r w:rsidRPr="004152EC">
          <w:rPr>
            <w:rFonts w:ascii="Times New Roman" w:eastAsia="Times New Roman" w:hAnsi="Times New Roman"/>
            <w:color w:val="0000FF"/>
            <w:sz w:val="24"/>
            <w:szCs w:val="24"/>
            <w:lang w:eastAsia="ru-RU"/>
          </w:rPr>
          <w:t>пунктом 18.49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0" w:name="P699"/>
      <w:bookmarkEnd w:id="40"/>
      <w:r w:rsidRPr="004152EC">
        <w:rPr>
          <w:rFonts w:ascii="Times New Roman" w:eastAsia="Times New Roman" w:hAnsi="Times New Roman"/>
          <w:sz w:val="24"/>
          <w:szCs w:val="24"/>
          <w:lang w:eastAsia="ru-RU"/>
        </w:rPr>
        <w:t xml:space="preserve">18.47. </w:t>
      </w:r>
      <w:r w:rsidR="0040370E" w:rsidRPr="004152EC">
        <w:rPr>
          <w:rFonts w:ascii="Times New Roman" w:eastAsia="Times New Roman" w:hAnsi="Times New Roman"/>
          <w:sz w:val="24"/>
          <w:szCs w:val="24"/>
          <w:lang w:eastAsia="ru-RU"/>
        </w:rPr>
        <w:t xml:space="preserve">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w:t>
      </w:r>
      <w:r w:rsidR="0040370E" w:rsidRPr="005E3A9A">
        <w:rPr>
          <w:rFonts w:ascii="Times New Roman" w:eastAsia="Times New Roman" w:hAnsi="Times New Roman"/>
          <w:sz w:val="24"/>
          <w:szCs w:val="24"/>
          <w:lang w:eastAsia="ru-RU"/>
        </w:rPr>
        <w:t xml:space="preserve">протокол должен содержать сведения, предусмотренные </w:t>
      </w:r>
      <w:hyperlink r:id="rId63" w:history="1">
        <w:r w:rsidR="0040370E" w:rsidRPr="005E3A9A">
          <w:rPr>
            <w:rFonts w:ascii="Times New Roman" w:eastAsia="Times New Roman" w:hAnsi="Times New Roman"/>
            <w:color w:val="0000FF"/>
            <w:sz w:val="24"/>
            <w:szCs w:val="24"/>
            <w:lang w:eastAsia="ru-RU"/>
          </w:rPr>
          <w:t>частью 13 статьи 3.2</w:t>
        </w:r>
      </w:hyperlink>
      <w:r w:rsidR="0040370E" w:rsidRPr="005E3A9A">
        <w:rPr>
          <w:rFonts w:ascii="Times New Roman" w:eastAsia="Times New Roman" w:hAnsi="Times New Roman"/>
          <w:sz w:val="24"/>
          <w:szCs w:val="24"/>
          <w:lang w:eastAsia="ru-RU"/>
        </w:rPr>
        <w:t xml:space="preserve"> Федерального закона N 223-ФЗ, </w:t>
      </w:r>
      <w:hyperlink r:id="rId64"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t xml:space="preserve">, </w:t>
      </w:r>
      <w:r w:rsidR="0040370E" w:rsidRPr="005E3A9A">
        <w:rPr>
          <w:rFonts w:ascii="Times New Roman" w:eastAsia="Times New Roman" w:hAnsi="Times New Roman"/>
          <w:sz w:val="24"/>
          <w:szCs w:val="24"/>
          <w:lang w:eastAsia="ru-RU"/>
        </w:rPr>
        <w:t>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и оценки вторых частей заявок на участие в конкурсе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об участниках конкурса в электронной форме, заявки которых были рассмотрены;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заявки на участие в конкурсе в электронной форме каждого его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4152EC">
          <w:rPr>
            <w:rFonts w:ascii="Times New Roman" w:eastAsia="Times New Roman" w:hAnsi="Times New Roman"/>
            <w:color w:val="0000FF"/>
            <w:sz w:val="24"/>
            <w:szCs w:val="24"/>
            <w:lang w:eastAsia="ru-RU"/>
          </w:rPr>
          <w:t>подпункте 18.14.4 пункта 18.14</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F91D3B">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1" w:name="P705"/>
      <w:bookmarkEnd w:id="41"/>
      <w:r w:rsidRPr="004152EC">
        <w:rPr>
          <w:rFonts w:ascii="Times New Roman" w:eastAsia="Times New Roman" w:hAnsi="Times New Roman"/>
          <w:sz w:val="24"/>
          <w:szCs w:val="24"/>
          <w:lang w:eastAsia="ru-RU"/>
        </w:rPr>
        <w:t xml:space="preserve">18.48. Указанный в </w:t>
      </w:r>
      <w:hyperlink w:anchor="P699" w:history="1">
        <w:r w:rsidRPr="004152EC">
          <w:rPr>
            <w:rFonts w:ascii="Times New Roman" w:eastAsia="Times New Roman" w:hAnsi="Times New Roman"/>
            <w:color w:val="0000FF"/>
            <w:sz w:val="24"/>
            <w:szCs w:val="24"/>
            <w:lang w:eastAsia="ru-RU"/>
          </w:rPr>
          <w:t>пункте 18.47</w:t>
        </w:r>
      </w:hyperlink>
      <w:r w:rsidRPr="004152EC">
        <w:rPr>
          <w:rFonts w:ascii="Times New Roman" w:eastAsia="Times New Roman" w:hAnsi="Times New Roman"/>
          <w:sz w:val="24"/>
          <w:szCs w:val="24"/>
          <w:lang w:eastAsia="ru-RU"/>
        </w:rPr>
        <w:t xml:space="preserve"> настоящего раздела протокол не позднее даты окончания срока рассмотрения и оценки вторых частей заявок на участие в </w:t>
      </w:r>
      <w:r w:rsidRPr="00CE6AE2">
        <w:rPr>
          <w:rFonts w:ascii="Times New Roman" w:eastAsia="Times New Roman" w:hAnsi="Times New Roman"/>
          <w:sz w:val="24"/>
          <w:szCs w:val="24"/>
          <w:lang w:eastAsia="ru-RU"/>
        </w:rPr>
        <w:t>конкурсе</w:t>
      </w:r>
      <w:r w:rsidRPr="004152EC">
        <w:rPr>
          <w:rFonts w:ascii="Times New Roman" w:eastAsia="Times New Roman" w:hAnsi="Times New Roman"/>
          <w:sz w:val="24"/>
          <w:szCs w:val="24"/>
          <w:lang w:eastAsia="ru-RU"/>
        </w:rPr>
        <w:t xml:space="preserve"> в электронной форме направляется заказчиком оператору электронной площадки и размещается заказчиком в единой </w:t>
      </w:r>
      <w:r w:rsidRPr="00B750BE">
        <w:rPr>
          <w:rFonts w:ascii="Times New Roman" w:eastAsia="Times New Roman" w:hAnsi="Times New Roman"/>
          <w:sz w:val="24"/>
          <w:szCs w:val="24"/>
          <w:lang w:eastAsia="ru-RU"/>
        </w:rPr>
        <w:t>информационной системе</w:t>
      </w:r>
      <w:r w:rsidR="00AF6A29"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F6A29"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не позднее т</w:t>
      </w:r>
      <w:r w:rsidR="00F91D3B" w:rsidRPr="00B750BE">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2" w:name="P707"/>
      <w:bookmarkEnd w:id="42"/>
      <w:r w:rsidRPr="004152EC">
        <w:rPr>
          <w:rFonts w:ascii="Times New Roman" w:eastAsia="Times New Roman" w:hAnsi="Times New Roman"/>
          <w:sz w:val="24"/>
          <w:szCs w:val="24"/>
          <w:lang w:eastAsia="ru-RU"/>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18.50. В течение одного часа после получения оператором электронной площадки в соответствии с </w:t>
      </w:r>
      <w:hyperlink w:anchor="P705" w:history="1">
        <w:r w:rsidRPr="004152EC">
          <w:rPr>
            <w:rFonts w:ascii="Times New Roman" w:eastAsia="Times New Roman" w:hAnsi="Times New Roman"/>
            <w:color w:val="0000FF"/>
            <w:sz w:val="24"/>
            <w:szCs w:val="24"/>
            <w:lang w:eastAsia="ru-RU"/>
          </w:rPr>
          <w:t>пунктом 18.48</w:t>
        </w:r>
      </w:hyperlink>
      <w:r w:rsidRPr="004152EC">
        <w:rPr>
          <w:rFonts w:ascii="Times New Roman" w:eastAsia="Times New Roman" w:hAnsi="Times New Roman"/>
          <w:sz w:val="24"/>
          <w:szCs w:val="24"/>
          <w:lang w:eastAsia="ru-RU"/>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4152EC">
          <w:rPr>
            <w:rFonts w:ascii="Times New Roman" w:eastAsia="Times New Roman" w:hAnsi="Times New Roman"/>
            <w:color w:val="0000FF"/>
            <w:sz w:val="24"/>
            <w:szCs w:val="24"/>
            <w:lang w:eastAsia="ru-RU"/>
          </w:rPr>
          <w:t>пунктом 18.36</w:t>
        </w:r>
      </w:hyperlink>
      <w:r w:rsidRPr="004152EC">
        <w:rPr>
          <w:rFonts w:ascii="Times New Roman" w:eastAsia="Times New Roman" w:hAnsi="Times New Roman"/>
          <w:sz w:val="24"/>
          <w:szCs w:val="24"/>
          <w:lang w:eastAsia="ru-RU"/>
        </w:rPr>
        <w:t xml:space="preserve"> настоящего раздела, за исключением случая признания такого конкурса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4152EC">
          <w:rPr>
            <w:rFonts w:ascii="Times New Roman" w:eastAsia="Times New Roman" w:hAnsi="Times New Roman"/>
            <w:color w:val="0000FF"/>
            <w:sz w:val="24"/>
            <w:szCs w:val="24"/>
            <w:lang w:eastAsia="ru-RU"/>
          </w:rPr>
          <w:t>пунктом 18.36</w:t>
        </w:r>
      </w:hyperlink>
      <w:r w:rsidRPr="004152EC">
        <w:rPr>
          <w:rFonts w:ascii="Times New Roman" w:eastAsia="Times New Roman" w:hAnsi="Times New Roman"/>
          <w:sz w:val="24"/>
          <w:szCs w:val="24"/>
          <w:lang w:eastAsia="ru-RU"/>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4152EC">
          <w:rPr>
            <w:rFonts w:ascii="Times New Roman" w:eastAsia="Times New Roman" w:hAnsi="Times New Roman"/>
            <w:color w:val="0000FF"/>
            <w:sz w:val="24"/>
            <w:szCs w:val="24"/>
            <w:lang w:eastAsia="ru-RU"/>
          </w:rPr>
          <w:t>пунктах 18.34</w:t>
        </w:r>
      </w:hyperlink>
      <w:r w:rsidRPr="004152EC">
        <w:rPr>
          <w:rFonts w:ascii="Times New Roman" w:eastAsia="Times New Roman" w:hAnsi="Times New Roman"/>
          <w:sz w:val="24"/>
          <w:szCs w:val="24"/>
          <w:lang w:eastAsia="ru-RU"/>
        </w:rPr>
        <w:t xml:space="preserve">, </w:t>
      </w:r>
      <w:hyperlink w:anchor="P699" w:history="1">
        <w:r w:rsidRPr="004152EC">
          <w:rPr>
            <w:rFonts w:ascii="Times New Roman" w:eastAsia="Times New Roman" w:hAnsi="Times New Roman"/>
            <w:color w:val="0000FF"/>
            <w:sz w:val="24"/>
            <w:szCs w:val="24"/>
            <w:lang w:eastAsia="ru-RU"/>
          </w:rPr>
          <w:t>18.47</w:t>
        </w:r>
      </w:hyperlink>
      <w:r w:rsidRPr="004152EC">
        <w:rPr>
          <w:rFonts w:ascii="Times New Roman" w:eastAsia="Times New Roman" w:hAnsi="Times New Roman"/>
          <w:sz w:val="24"/>
          <w:szCs w:val="24"/>
          <w:lang w:eastAsia="ru-RU"/>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4152EC">
          <w:rPr>
            <w:rFonts w:ascii="Times New Roman" w:eastAsia="Times New Roman" w:hAnsi="Times New Roman"/>
            <w:color w:val="0000FF"/>
            <w:sz w:val="24"/>
            <w:szCs w:val="24"/>
            <w:lang w:eastAsia="ru-RU"/>
          </w:rPr>
          <w:t>пунктом 18.49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18.52. </w:t>
      </w:r>
      <w:r w:rsidR="0040370E" w:rsidRPr="004152EC">
        <w:rPr>
          <w:rFonts w:ascii="Times New Roman" w:eastAsia="Times New Roman" w:hAnsi="Times New Roman"/>
          <w:sz w:val="24"/>
          <w:szCs w:val="24"/>
          <w:lang w:eastAsia="ru-RU"/>
        </w:rPr>
        <w:t xml:space="preserve">Протокол подведения итогов конкурса в электронной форме должен содержать сведения, </w:t>
      </w:r>
      <w:r w:rsidR="0040370E" w:rsidRPr="005E3A9A">
        <w:rPr>
          <w:rFonts w:ascii="Times New Roman" w:eastAsia="Times New Roman" w:hAnsi="Times New Roman"/>
          <w:sz w:val="24"/>
          <w:szCs w:val="24"/>
          <w:lang w:eastAsia="ru-RU"/>
        </w:rPr>
        <w:t xml:space="preserve">предусмотренные </w:t>
      </w:r>
      <w:hyperlink r:id="rId65" w:history="1">
        <w:r w:rsidR="0040370E" w:rsidRPr="005E3A9A">
          <w:rPr>
            <w:rFonts w:ascii="Times New Roman" w:eastAsia="Times New Roman" w:hAnsi="Times New Roman"/>
            <w:color w:val="0000FF"/>
            <w:sz w:val="24"/>
            <w:szCs w:val="24"/>
            <w:lang w:eastAsia="ru-RU"/>
          </w:rPr>
          <w:t>частью 14 статьи 3.2</w:t>
        </w:r>
      </w:hyperlink>
      <w:r w:rsidR="0040370E" w:rsidRPr="005E3A9A">
        <w:rPr>
          <w:rFonts w:ascii="Times New Roman" w:eastAsia="Times New Roman" w:hAnsi="Times New Roman"/>
          <w:sz w:val="24"/>
          <w:szCs w:val="24"/>
          <w:lang w:eastAsia="ru-RU"/>
        </w:rPr>
        <w:t xml:space="preserve"> Федерального закона N 223-ФЗ, </w:t>
      </w:r>
      <w:hyperlink r:id="rId66"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w:t>
      </w:r>
      <w:r w:rsidR="0040370E" w:rsidRPr="005E3A9A">
        <w:rPr>
          <w:rFonts w:ascii="Times New Roman" w:eastAsia="Times New Roman" w:hAnsi="Times New Roman"/>
          <w:sz w:val="24"/>
          <w:szCs w:val="24"/>
          <w:lang w:eastAsia="ru-RU"/>
        </w:rPr>
        <w:t>а также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об участниках конкурса в электронной форме, заявки которых были рассмотрены;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D1214A" w:rsidRPr="004152EC" w:rsidRDefault="00D1214A" w:rsidP="00CF2E4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w:t>
      </w:r>
      <w:r w:rsidRPr="00B750BE">
        <w:rPr>
          <w:rFonts w:ascii="Times New Roman" w:eastAsia="Times New Roman" w:hAnsi="Times New Roman"/>
          <w:sz w:val="24"/>
          <w:szCs w:val="24"/>
          <w:lang w:eastAsia="ru-RU"/>
        </w:rPr>
        <w:t>информационной системе</w:t>
      </w:r>
      <w:r w:rsidR="00AF6A29"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т</w:t>
      </w:r>
      <w:r w:rsidR="00CF2E40" w:rsidRPr="00B750BE">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40370E" w:rsidRPr="004152EC" w:rsidRDefault="00D1214A" w:rsidP="0040370E">
      <w:pPr>
        <w:pStyle w:val="ConsPlusNormal"/>
        <w:spacing w:before="220"/>
        <w:ind w:firstLine="540"/>
        <w:jc w:val="both"/>
        <w:rPr>
          <w:rFonts w:ascii="Times New Roman" w:hAnsi="Times New Roman"/>
          <w:sz w:val="24"/>
          <w:szCs w:val="24"/>
        </w:rPr>
      </w:pPr>
      <w:r w:rsidRPr="004152EC">
        <w:rPr>
          <w:rFonts w:ascii="Times New Roman" w:hAnsi="Times New Roman"/>
          <w:sz w:val="24"/>
          <w:szCs w:val="24"/>
        </w:rPr>
        <w:t xml:space="preserve">18.56.3. </w:t>
      </w:r>
      <w:r w:rsidR="0040370E" w:rsidRPr="004152EC">
        <w:rPr>
          <w:rFonts w:ascii="Times New Roman" w:hAnsi="Times New Roman"/>
          <w:sz w:val="24"/>
          <w:szCs w:val="24"/>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w:t>
      </w:r>
      <w:r w:rsidR="0040370E" w:rsidRPr="00B750BE">
        <w:rPr>
          <w:rFonts w:ascii="Times New Roman" w:hAnsi="Times New Roman"/>
          <w:sz w:val="24"/>
          <w:szCs w:val="24"/>
        </w:rPr>
        <w:t>единой информационной системе</w:t>
      </w:r>
      <w:r w:rsidR="00AC0C4C" w:rsidRPr="00B750BE">
        <w:rPr>
          <w:rFonts w:ascii="Times New Roman" w:hAnsi="Times New Roman"/>
          <w:sz w:val="24"/>
          <w:szCs w:val="24"/>
        </w:rPr>
        <w:t>, на официальном сайте, за исключением случаев, предусмотренных Федеральным законом №223-ФЗ,</w:t>
      </w:r>
      <w:r w:rsidR="0040370E" w:rsidRPr="00B750BE">
        <w:rPr>
          <w:rFonts w:ascii="Times New Roman" w:hAnsi="Times New Roman"/>
          <w:sz w:val="24"/>
          <w:szCs w:val="24"/>
        </w:rPr>
        <w:t xml:space="preserve"> не позднее трех дней со дня его подписания.</w:t>
      </w:r>
      <w:r w:rsidR="0040370E" w:rsidRPr="00B750BE">
        <w:rPr>
          <w:szCs w:val="20"/>
        </w:rPr>
        <w:t xml:space="preserve"> </w:t>
      </w:r>
      <w:r w:rsidR="0040370E" w:rsidRPr="00B750BE">
        <w:rPr>
          <w:rFonts w:ascii="Times New Roman" w:hAnsi="Times New Roman" w:cs="Times New Roman"/>
          <w:sz w:val="24"/>
          <w:szCs w:val="24"/>
        </w:rPr>
        <w:t>В указанном</w:t>
      </w:r>
      <w:r w:rsidR="0040370E" w:rsidRPr="005E3A9A">
        <w:rPr>
          <w:rFonts w:ascii="Times New Roman" w:hAnsi="Times New Roman" w:cs="Times New Roman"/>
          <w:sz w:val="24"/>
          <w:szCs w:val="24"/>
        </w:rPr>
        <w:t xml:space="preserve"> протоколе должна содержаться информация, предусмотренная </w:t>
      </w:r>
      <w:hyperlink r:id="rId67"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 следующую информацию:</w:t>
      </w:r>
      <w:r w:rsidR="0040370E" w:rsidRPr="004152EC">
        <w:rPr>
          <w:rFonts w:ascii="Times New Roman" w:hAnsi="Times New Roman"/>
          <w:sz w:val="24"/>
          <w:szCs w:val="24"/>
        </w:rPr>
        <w:t xml:space="preserve"> </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количество поданных заявок на участие в конкурсе в электронной форме, а также дата и время регистрации каждой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причины, по которым конкурс в электронной форме признан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18.57.1. Оператор электронной площадки в течение одного часа с момента получения протокола, указанного в </w:t>
      </w:r>
      <w:hyperlink w:anchor="P668" w:history="1">
        <w:r w:rsidRPr="004152EC">
          <w:rPr>
            <w:rFonts w:ascii="Times New Roman" w:eastAsia="Times New Roman" w:hAnsi="Times New Roman"/>
            <w:color w:val="0000FF"/>
            <w:sz w:val="24"/>
            <w:szCs w:val="24"/>
            <w:lang w:eastAsia="ru-RU"/>
          </w:rPr>
          <w:t>пункте 18.34</w:t>
        </w:r>
      </w:hyperlink>
      <w:r w:rsidRPr="004152EC">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40370E" w:rsidRPr="005E3A9A" w:rsidRDefault="0040370E" w:rsidP="00D1214A">
      <w:pPr>
        <w:widowControl w:val="0"/>
        <w:autoSpaceDE w:val="0"/>
        <w:autoSpaceDN w:val="0"/>
        <w:spacing w:before="220" w:after="0" w:line="240" w:lineRule="auto"/>
        <w:ind w:firstLine="540"/>
        <w:jc w:val="both"/>
        <w:rPr>
          <w:rFonts w:ascii="Times New Roman" w:hAnsi="Times New Roman"/>
          <w:sz w:val="24"/>
          <w:szCs w:val="24"/>
        </w:rPr>
      </w:pPr>
      <w:r w:rsidRPr="004152EC">
        <w:rPr>
          <w:rFonts w:ascii="Times New Roman" w:hAnsi="Times New Roman"/>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w:t>
      </w:r>
      <w:r w:rsidRPr="005E3A9A">
        <w:rPr>
          <w:rFonts w:ascii="Times New Roman" w:hAnsi="Times New Roman"/>
          <w:sz w:val="24"/>
          <w:szCs w:val="24"/>
        </w:rPr>
        <w:t xml:space="preserve">в электронной форме, подписанный членами комиссии. Заказчик размещает указанный протокол в </w:t>
      </w:r>
      <w:r w:rsidRPr="00B750BE">
        <w:rPr>
          <w:rFonts w:ascii="Times New Roman" w:hAnsi="Times New Roman"/>
          <w:sz w:val="24"/>
          <w:szCs w:val="24"/>
        </w:rPr>
        <w:t>единой информационной системе</w:t>
      </w:r>
      <w:r w:rsidR="00AC0C4C" w:rsidRPr="00B750BE">
        <w:rPr>
          <w:rFonts w:ascii="Times New Roman" w:hAnsi="Times New Roman"/>
          <w:sz w:val="24"/>
          <w:szCs w:val="24"/>
        </w:rPr>
        <w:t>,</w:t>
      </w:r>
      <w:r w:rsidRPr="00B750BE">
        <w:rPr>
          <w:rFonts w:ascii="Times New Roman" w:hAnsi="Times New Roman"/>
          <w:sz w:val="24"/>
          <w:szCs w:val="24"/>
        </w:rPr>
        <w:t xml:space="preserve"> </w:t>
      </w:r>
      <w:r w:rsidR="00AC0C4C" w:rsidRPr="00B750BE">
        <w:rPr>
          <w:rFonts w:ascii="Times New Roman" w:eastAsia="Times New Roman" w:hAnsi="Times New Roman"/>
          <w:sz w:val="24"/>
          <w:szCs w:val="24"/>
          <w:lang w:eastAsia="ru-RU"/>
        </w:rPr>
        <w:t>на официальном сайте, за исключением случаев, предусмотренных Федеральным законом №223-ФЗ,</w:t>
      </w:r>
      <w:r w:rsidR="00AC0C4C" w:rsidRPr="00B750BE">
        <w:rPr>
          <w:rFonts w:ascii="Times New Roman" w:hAnsi="Times New Roman"/>
          <w:sz w:val="24"/>
          <w:szCs w:val="24"/>
        </w:rPr>
        <w:t xml:space="preserve"> </w:t>
      </w:r>
      <w:r w:rsidRPr="00B750BE">
        <w:rPr>
          <w:rFonts w:ascii="Times New Roman" w:hAnsi="Times New Roman"/>
          <w:sz w:val="24"/>
          <w:szCs w:val="24"/>
        </w:rPr>
        <w:t>не позднее трех дней со дня его подписания. В протоколе</w:t>
      </w:r>
      <w:r w:rsidRPr="005E3A9A">
        <w:rPr>
          <w:rFonts w:ascii="Times New Roman" w:hAnsi="Times New Roman"/>
          <w:sz w:val="24"/>
          <w:szCs w:val="24"/>
        </w:rPr>
        <w:t xml:space="preserve"> рассмотрения заявки единственного участника конкурса в электронной форме должна содержаться информация, предусмотренная </w:t>
      </w:r>
      <w:hyperlink r:id="rId68"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3" w:name="P746"/>
      <w:bookmarkEnd w:id="43"/>
      <w:r w:rsidRPr="004152EC">
        <w:rPr>
          <w:rFonts w:ascii="Times New Roman" w:eastAsia="Times New Roman" w:hAnsi="Times New Roman"/>
          <w:sz w:val="24"/>
          <w:szCs w:val="24"/>
          <w:lang w:eastAsia="ru-RU"/>
        </w:rPr>
        <w:t>18.59.1. По окончании срока подачи заявок на участие в конкурсе в электронной форме не подано ни одной такой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4" w:name="P748"/>
      <w:bookmarkEnd w:id="44"/>
      <w:r w:rsidRPr="004152EC">
        <w:rPr>
          <w:rFonts w:ascii="Times New Roman" w:eastAsia="Times New Roman" w:hAnsi="Times New Roman"/>
          <w:sz w:val="24"/>
          <w:szCs w:val="24"/>
          <w:lang w:eastAsia="ru-RU"/>
        </w:rPr>
        <w:t>18.59.3. По результатам рассмотрения вторых частей заявок на участие в конкурсе в электронной форме комиссия отклонила все такие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19. Открытый аукцион</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 Проведение открытого аукциона осуществляется заказчиком в случае одновременного выполнения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существует возможность сформулировать подробное и точное описание предмета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19.3. Заказчик размещает в единой информационной системе</w:t>
      </w:r>
      <w:r w:rsidR="00AC0C4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AC0C4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извещение о проведении</w:t>
      </w:r>
      <w:r w:rsidRPr="004152EC">
        <w:rPr>
          <w:rFonts w:ascii="Times New Roman" w:eastAsia="Times New Roman" w:hAnsi="Times New Roman"/>
          <w:sz w:val="24"/>
          <w:szCs w:val="24"/>
          <w:lang w:eastAsia="ru-RU"/>
        </w:rPr>
        <w:t xml:space="preserve">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 Не допускается взимание с участников открытого аукциона платы за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 Извещение о проведении открытого аукциона должно содержать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19.5.1.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19.5.2. Дата, время и место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19.5.3. Дата и место рассмотрения таких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 Документация об открытом аукционе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документации об открытом аукционе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19.7.1.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19.7.2. Порядок проведения открытого аукциона, место, время и дата проведения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19.7.3. Величина "шага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19.7.4. Порядок и срок отзыва заявок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19.7.5. Порядок внесения изменений в заявки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19.9. Документация об открытом аукционе подлежит обязательному размещению в единой </w:t>
      </w:r>
      <w:r w:rsidRPr="00B750BE">
        <w:rPr>
          <w:rFonts w:ascii="Times New Roman" w:eastAsia="Times New Roman" w:hAnsi="Times New Roman"/>
          <w:sz w:val="24"/>
          <w:szCs w:val="24"/>
          <w:lang w:eastAsia="ru-RU"/>
        </w:rPr>
        <w:t>информационной системе</w:t>
      </w:r>
      <w:r w:rsidR="00AC0C4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одновременно с извещением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4152EC">
          <w:rPr>
            <w:rFonts w:ascii="Times New Roman" w:eastAsia="Times New Roman" w:hAnsi="Times New Roman"/>
            <w:color w:val="0000FF"/>
            <w:sz w:val="24"/>
            <w:szCs w:val="24"/>
            <w:lang w:eastAsia="ru-RU"/>
          </w:rPr>
          <w:t>пункте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19.12. Заказчик может отменить проведение открытого аукциона в соответствии с положениями </w:t>
      </w:r>
      <w:hyperlink w:anchor="P455" w:history="1">
        <w:r w:rsidRPr="004152EC">
          <w:rPr>
            <w:rFonts w:ascii="Times New Roman" w:eastAsia="Times New Roman" w:hAnsi="Times New Roman"/>
            <w:color w:val="0000FF"/>
            <w:sz w:val="24"/>
            <w:szCs w:val="24"/>
            <w:lang w:eastAsia="ru-RU"/>
          </w:rPr>
          <w:t>пункта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 Заявка на участие в открытом аукционе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19.14.1. Сведения и документы об участнике открытого аукциона,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открытого аукциона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00662087"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открытого аукциона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 Предусмотренное одним из следующих пунктов согласие участника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5" w:name="P808"/>
      <w:bookmarkEnd w:id="45"/>
      <w:r w:rsidRPr="004152EC">
        <w:rPr>
          <w:rFonts w:ascii="Times New Roman" w:eastAsia="Times New Roman" w:hAnsi="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4152EC">
          <w:rPr>
            <w:rFonts w:ascii="Times New Roman" w:eastAsia="Times New Roman" w:hAnsi="Times New Roman"/>
            <w:color w:val="0000FF"/>
            <w:sz w:val="24"/>
            <w:szCs w:val="24"/>
            <w:lang w:eastAsia="ru-RU"/>
          </w:rPr>
          <w:t>разделом 10</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w:t>
      </w:r>
      <w:proofErr w:type="gramStart"/>
      <w:r w:rsidRPr="004152EC">
        <w:rPr>
          <w:rFonts w:ascii="Times New Roman" w:eastAsia="Times New Roman" w:hAnsi="Times New Roman"/>
          <w:sz w:val="24"/>
          <w:szCs w:val="24"/>
          <w:lang w:eastAsia="ru-RU"/>
        </w:rPr>
        <w:t>во время</w:t>
      </w:r>
      <w:proofErr w:type="gramEnd"/>
      <w:r w:rsidRPr="004152EC">
        <w:rPr>
          <w:rFonts w:ascii="Times New Roman" w:eastAsia="Times New Roman" w:hAnsi="Times New Roman"/>
          <w:sz w:val="24"/>
          <w:szCs w:val="24"/>
          <w:lang w:eastAsia="ru-RU"/>
        </w:rPr>
        <w:t xml:space="preserve"> и в месте, которые указаны в извещении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40370E" w:rsidRPr="008F6F75" w:rsidRDefault="00D1214A" w:rsidP="0040370E">
      <w:pPr>
        <w:pStyle w:val="ConsPlusNormal"/>
        <w:spacing w:before="220"/>
        <w:ind w:firstLine="540"/>
        <w:jc w:val="both"/>
        <w:rPr>
          <w:rFonts w:ascii="Times New Roman" w:hAnsi="Times New Roman" w:cs="Times New Roman"/>
          <w:sz w:val="24"/>
          <w:szCs w:val="24"/>
        </w:rPr>
      </w:pPr>
      <w:r w:rsidRPr="004152EC">
        <w:rPr>
          <w:rFonts w:ascii="Times New Roman" w:hAnsi="Times New Roman"/>
          <w:sz w:val="24"/>
          <w:szCs w:val="24"/>
        </w:rPr>
        <w:t xml:space="preserve">19.30. </w:t>
      </w:r>
      <w:r w:rsidR="0040370E" w:rsidRPr="008F6F75">
        <w:rPr>
          <w:rFonts w:ascii="Times New Roman" w:hAnsi="Times New Roman" w:cs="Times New Roman"/>
          <w:sz w:val="24"/>
          <w:szCs w:val="24"/>
        </w:rPr>
        <w:t xml:space="preserve">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w:t>
      </w:r>
      <w:r w:rsidR="0040370E" w:rsidRPr="005E3A9A">
        <w:rPr>
          <w:rFonts w:ascii="Times New Roman" w:hAnsi="Times New Roman" w:cs="Times New Roman"/>
          <w:sz w:val="24"/>
          <w:szCs w:val="24"/>
        </w:rPr>
        <w:t xml:space="preserve">должны содержаться сведения, предусмотренные </w:t>
      </w:r>
      <w:hyperlink r:id="rId69" w:history="1">
        <w:r w:rsidR="0040370E" w:rsidRPr="005E3A9A">
          <w:rPr>
            <w:rFonts w:ascii="Times New Roman" w:hAnsi="Times New Roman" w:cs="Times New Roman"/>
            <w:color w:val="0000FF"/>
            <w:sz w:val="24"/>
            <w:szCs w:val="24"/>
          </w:rPr>
          <w:t>частью 13 статьи 3.2</w:t>
        </w:r>
      </w:hyperlink>
      <w:r w:rsidR="0040370E" w:rsidRPr="005E3A9A">
        <w:rPr>
          <w:rFonts w:ascii="Times New Roman" w:hAnsi="Times New Roman" w:cs="Times New Roman"/>
          <w:sz w:val="24"/>
          <w:szCs w:val="24"/>
        </w:rPr>
        <w:t xml:space="preserve"> Федерального закона N 223-ФЗ, </w:t>
      </w:r>
      <w:hyperlink r:id="rId70"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 дате, времени и месте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поименный состав присутствующих при рассмотрении заявок членов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которая была оглашена в ходе вскрытия конвертов с заявками на участие в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сведения о заявках, поданных с нарушением сроков, установленных извещением о проведении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рассмотрения заявок на участие в открытом аукционе подписывается всеми </w:t>
      </w:r>
      <w:r w:rsidRPr="00B750BE">
        <w:rPr>
          <w:rFonts w:ascii="Times New Roman" w:eastAsia="Times New Roman" w:hAnsi="Times New Roman"/>
          <w:sz w:val="24"/>
          <w:szCs w:val="24"/>
          <w:lang w:eastAsia="ru-RU"/>
        </w:rPr>
        <w:t>присутствующими членами комиссии и размещается заказчиком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на официальном сайте, за исключением случаев, предусмотренных Федеральным законом №223-ФЗ,</w:t>
      </w:r>
      <w:r w:rsidR="006E181C"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не позднее чем через три дня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6" w:name="P828"/>
      <w:bookmarkEnd w:id="46"/>
      <w:r w:rsidRPr="004152EC">
        <w:rPr>
          <w:rFonts w:ascii="Times New Roman" w:eastAsia="Times New Roman" w:hAnsi="Times New Roman"/>
          <w:sz w:val="24"/>
          <w:szCs w:val="24"/>
          <w:lang w:eastAsia="ru-RU"/>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7" w:name="P833"/>
      <w:bookmarkEnd w:id="47"/>
      <w:r w:rsidRPr="004152EC">
        <w:rPr>
          <w:rFonts w:ascii="Times New Roman" w:eastAsia="Times New Roman" w:hAnsi="Times New Roman"/>
          <w:sz w:val="24"/>
          <w:szCs w:val="24"/>
          <w:lang w:eastAsia="ru-RU"/>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19.35. Величина снижения НМЦД ("шаг аукциона")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 Открытый аукцион проводится в следующем порядке: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8" w:name="P839"/>
      <w:bookmarkEnd w:id="48"/>
      <w:r w:rsidRPr="004152EC">
        <w:rPr>
          <w:rFonts w:ascii="Times New Roman" w:eastAsia="Times New Roman" w:hAnsi="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4152EC">
          <w:rPr>
            <w:rFonts w:ascii="Times New Roman" w:eastAsia="Times New Roman" w:hAnsi="Times New Roman"/>
            <w:color w:val="0000FF"/>
            <w:sz w:val="24"/>
            <w:szCs w:val="24"/>
            <w:lang w:eastAsia="ru-RU"/>
          </w:rPr>
          <w:t>пунктом 19.39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CF2E40">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аукциона в соответствии с </w:t>
      </w:r>
      <w:hyperlink w:anchor="P833" w:history="1">
        <w:r w:rsidRPr="004152EC">
          <w:rPr>
            <w:rFonts w:ascii="Times New Roman" w:eastAsia="Times New Roman" w:hAnsi="Times New Roman"/>
            <w:color w:val="0000FF"/>
            <w:sz w:val="24"/>
            <w:szCs w:val="24"/>
            <w:lang w:eastAsia="ru-RU"/>
          </w:rPr>
          <w:t>абзацем вторым пункта 19.34</w:t>
        </w:r>
      </w:hyperlink>
      <w:r w:rsidRPr="004152EC">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CF2E40">
        <w:rPr>
          <w:rFonts w:ascii="Times New Roman" w:eastAsia="Times New Roman" w:hAnsi="Times New Roman"/>
          <w:sz w:val="24"/>
          <w:szCs w:val="24"/>
          <w:lang w:eastAsia="ru-RU"/>
        </w:rPr>
        <w:t xml:space="preserve">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49" w:name="P845"/>
      <w:bookmarkEnd w:id="49"/>
      <w:r w:rsidRPr="004152EC">
        <w:rPr>
          <w:rFonts w:ascii="Times New Roman" w:eastAsia="Times New Roman" w:hAnsi="Times New Roman"/>
          <w:sz w:val="24"/>
          <w:szCs w:val="24"/>
          <w:lang w:eastAsia="ru-RU"/>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4152EC">
          <w:rPr>
            <w:rFonts w:ascii="Times New Roman" w:eastAsia="Times New Roman" w:hAnsi="Times New Roman"/>
            <w:color w:val="0000FF"/>
            <w:sz w:val="24"/>
            <w:szCs w:val="24"/>
            <w:lang w:eastAsia="ru-RU"/>
          </w:rPr>
          <w:t>подпунктом 19.37.3 пункта 19.37</w:t>
        </w:r>
      </w:hyperlink>
      <w:r w:rsidRPr="004152EC">
        <w:rPr>
          <w:rFonts w:ascii="Times New Roman" w:eastAsia="Times New Roman" w:hAnsi="Times New Roman"/>
          <w:sz w:val="24"/>
          <w:szCs w:val="24"/>
          <w:lang w:eastAsia="ru-RU"/>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открытого аукциона.</w:t>
      </w:r>
    </w:p>
    <w:p w:rsidR="0040370E" w:rsidRPr="005E3A9A" w:rsidRDefault="00D1214A" w:rsidP="0040370E">
      <w:pPr>
        <w:pStyle w:val="ConsPlusNormal"/>
        <w:spacing w:before="220"/>
        <w:ind w:firstLine="540"/>
        <w:jc w:val="both"/>
        <w:rPr>
          <w:rFonts w:ascii="Times New Roman" w:hAnsi="Times New Roman"/>
          <w:sz w:val="24"/>
          <w:szCs w:val="24"/>
        </w:rPr>
      </w:pPr>
      <w:r w:rsidRPr="004152EC">
        <w:rPr>
          <w:rFonts w:ascii="Times New Roman" w:hAnsi="Times New Roman"/>
          <w:sz w:val="24"/>
          <w:szCs w:val="24"/>
        </w:rPr>
        <w:t xml:space="preserve">19.41. </w:t>
      </w:r>
      <w:r w:rsidR="0040370E" w:rsidRPr="00D75334">
        <w:rPr>
          <w:rFonts w:ascii="Times New Roman" w:hAnsi="Times New Roman" w:cs="Times New Roman"/>
          <w:sz w:val="24"/>
          <w:szCs w:val="24"/>
        </w:rPr>
        <w:t xml:space="preserve">При проведении открытого аукциона комиссия ведет протокол открытого аукциона, в котором должны содержаться сведения, предусмотренные </w:t>
      </w:r>
      <w:hyperlink r:id="rId71" w:history="1">
        <w:r w:rsidR="0040370E" w:rsidRPr="00D75334">
          <w:rPr>
            <w:rFonts w:ascii="Times New Roman" w:hAnsi="Times New Roman" w:cs="Times New Roman"/>
            <w:color w:val="0000FF"/>
            <w:sz w:val="24"/>
            <w:szCs w:val="24"/>
          </w:rPr>
          <w:t>частью 14 статьи 3.2</w:t>
        </w:r>
      </w:hyperlink>
      <w:r w:rsidR="0040370E" w:rsidRPr="00D75334">
        <w:rPr>
          <w:rFonts w:ascii="Times New Roman" w:hAnsi="Times New Roman" w:cs="Times New Roman"/>
          <w:sz w:val="24"/>
          <w:szCs w:val="24"/>
        </w:rPr>
        <w:t xml:space="preserve"> Федерального закона </w:t>
      </w:r>
      <w:r w:rsidR="0040370E" w:rsidRPr="005E3A9A">
        <w:rPr>
          <w:rFonts w:ascii="Times New Roman" w:hAnsi="Times New Roman" w:cs="Times New Roman"/>
          <w:sz w:val="24"/>
          <w:szCs w:val="24"/>
        </w:rPr>
        <w:t xml:space="preserve">N 223-ФЗ, </w:t>
      </w:r>
      <w:hyperlink r:id="rId72" w:history="1">
        <w:r w:rsidR="0040370E" w:rsidRPr="005E3A9A">
          <w:rPr>
            <w:rFonts w:ascii="Times New Roman" w:hAnsi="Times New Roman" w:cs="Times New Roman"/>
            <w:color w:val="0000FF"/>
            <w:sz w:val="24"/>
            <w:szCs w:val="24"/>
          </w:rPr>
          <w:t>пунктом 34</w:t>
        </w:r>
      </w:hyperlink>
      <w:r w:rsidR="0040370E" w:rsidRPr="005E3A9A">
        <w:rPr>
          <w:rFonts w:ascii="Times New Roman" w:hAnsi="Times New Roman" w:cs="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информация о месте, дате и времени проведения открытого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начальная (максимальная) цена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последнее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открытого аукциона подписывается всеми присутствующими членами комиссии в </w:t>
      </w:r>
      <w:r w:rsidRPr="00B750BE">
        <w:rPr>
          <w:rFonts w:ascii="Times New Roman" w:eastAsia="Times New Roman" w:hAnsi="Times New Roman"/>
          <w:sz w:val="24"/>
          <w:szCs w:val="24"/>
          <w:lang w:eastAsia="ru-RU"/>
        </w:rPr>
        <w:t>день проведения открытого аукциона и размещается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на официальном сайте, за исключением случаев, предусмотренных Федеральным законом №223-ФЗ,</w:t>
      </w:r>
      <w:r w:rsidR="006E181C"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заказчиком не позднее чем через три дня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0" w:name="P861"/>
      <w:bookmarkEnd w:id="50"/>
      <w:r w:rsidRPr="004152EC">
        <w:rPr>
          <w:rFonts w:ascii="Times New Roman" w:eastAsia="Times New Roman" w:hAnsi="Times New Roman"/>
          <w:sz w:val="24"/>
          <w:szCs w:val="24"/>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20. Аукцион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 Проведение электронного аукциона осуществляется заказчиком в случае одновременного выполнения следующих условий: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существует возможность сформулировать подробное и точное описание предмета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критерии определения победителя такого аукциона имеют количественную и денежную оценку.</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20.3. Заказчик размещает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извещение о проведении аукциона в электронной форме и аукционную документацию в</w:t>
      </w:r>
      <w:r w:rsidRPr="004152EC">
        <w:rPr>
          <w:rFonts w:ascii="Times New Roman" w:eastAsia="Times New Roman" w:hAnsi="Times New Roman"/>
          <w:sz w:val="24"/>
          <w:szCs w:val="24"/>
          <w:lang w:eastAsia="ru-RU"/>
        </w:rPr>
        <w:t xml:space="preserve"> следующие сроки: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 Проведение электронного аукциона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 В извещении о проведении аукциона в электронной форме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20.5.2. Дата начала и дата окончания срока рассмотрения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 Аукционная документация разрабатывается и утверждается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аукционной документации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20.7.1. Информация, предусмотренная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20.7.2.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20.7.3. Дата начала и дата окончания срока рассмотрения заявок на участие в электронном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20.7.4. Порядок и дата проведения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20.7.5. Величина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20.8. Неотъемлемой частью аукционной документации является проект договора, заключаемого по результатам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20.9. </w:t>
      </w:r>
      <w:r w:rsidR="006E181C" w:rsidRPr="00B750BE">
        <w:rPr>
          <w:rFonts w:ascii="Times New Roman" w:hAnsi="Times New Roman"/>
          <w:sz w:val="24"/>
          <w:szCs w:val="24"/>
        </w:rPr>
        <w:t>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законом №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20.12. Заказчик вправе принять решение об отмене электронного аукциона в порядке, предусмотренном </w:t>
      </w:r>
      <w:hyperlink w:anchor="P455" w:history="1">
        <w:r w:rsidRPr="004152EC">
          <w:rPr>
            <w:rFonts w:ascii="Times New Roman" w:eastAsia="Times New Roman" w:hAnsi="Times New Roman"/>
            <w:color w:val="0000FF"/>
            <w:sz w:val="24"/>
            <w:szCs w:val="24"/>
            <w:lang w:eastAsia="ru-RU"/>
          </w:rPr>
          <w:t>пунктом 1</w:t>
        </w:r>
        <w:r w:rsidR="00B62D1D">
          <w:rPr>
            <w:rFonts w:ascii="Times New Roman" w:eastAsia="Times New Roman" w:hAnsi="Times New Roman"/>
            <w:color w:val="0000FF"/>
            <w:sz w:val="24"/>
            <w:szCs w:val="24"/>
            <w:lang w:eastAsia="ru-RU"/>
          </w:rPr>
          <w:t xml:space="preserve"> </w:t>
        </w:r>
        <w:r w:rsidRPr="004152EC">
          <w:rPr>
            <w:rFonts w:ascii="Times New Roman" w:eastAsia="Times New Roman" w:hAnsi="Times New Roman"/>
            <w:color w:val="0000FF"/>
            <w:sz w:val="24"/>
            <w:szCs w:val="24"/>
            <w:lang w:eastAsia="ru-RU"/>
          </w:rPr>
          <w:t>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электронном аукционе состоит из двух частей.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1" w:name="P896"/>
      <w:bookmarkEnd w:id="51"/>
      <w:r w:rsidRPr="004152EC">
        <w:rPr>
          <w:rFonts w:ascii="Times New Roman" w:eastAsia="Times New Roman" w:hAnsi="Times New Roman"/>
          <w:sz w:val="24"/>
          <w:szCs w:val="24"/>
          <w:lang w:eastAsia="ru-RU"/>
        </w:rPr>
        <w:t>20.14. Первая часть заявки на участие в электронном аукционе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2" w:name="P903"/>
      <w:bookmarkEnd w:id="52"/>
      <w:r w:rsidRPr="004152EC">
        <w:rPr>
          <w:rFonts w:ascii="Times New Roman" w:eastAsia="Times New Roman" w:hAnsi="Times New Roman"/>
          <w:sz w:val="24"/>
          <w:szCs w:val="24"/>
          <w:lang w:eastAsia="ru-RU"/>
        </w:rPr>
        <w:t>20.17. Вторая часть заявки на участие в электронном аукционе должна содержать следующие документы и информацию: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20.17.1. Документы и сведения об участнике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Pr="004152EC">
        <w:rPr>
          <w:rFonts w:ascii="Times New Roman" w:eastAsia="Times New Roman" w:hAnsi="Times New Roman"/>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аукциона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20.17.4.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3" w:name="P915"/>
      <w:bookmarkEnd w:id="53"/>
      <w:r w:rsidRPr="004152EC">
        <w:rPr>
          <w:rFonts w:ascii="Times New Roman" w:eastAsia="Times New Roman" w:hAnsi="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20.19. Требовать от участника электронного аукциона представления иных документов и сведений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Указанные электронные документы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20.24.1. Подачи заявки с нарушением требований, предусмотренных </w:t>
      </w:r>
      <w:hyperlink w:anchor="P915" w:history="1">
        <w:r w:rsidRPr="004152EC">
          <w:rPr>
            <w:rFonts w:ascii="Times New Roman" w:eastAsia="Times New Roman" w:hAnsi="Times New Roman"/>
            <w:color w:val="0000FF"/>
            <w:sz w:val="24"/>
            <w:szCs w:val="24"/>
            <w:lang w:eastAsia="ru-RU"/>
          </w:rPr>
          <w:t>пунктом 20.18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20.24.3. Получения заявки после даты или времени окончания срока подачи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4" w:name="P930"/>
      <w:bookmarkEnd w:id="54"/>
      <w:r w:rsidRPr="004152EC">
        <w:rPr>
          <w:rFonts w:ascii="Times New Roman" w:eastAsia="Times New Roman" w:hAnsi="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4152EC">
          <w:rPr>
            <w:rFonts w:ascii="Times New Roman" w:eastAsia="Times New Roman" w:hAnsi="Times New Roman"/>
            <w:color w:val="0000FF"/>
            <w:sz w:val="24"/>
            <w:szCs w:val="24"/>
            <w:lang w:eastAsia="ru-RU"/>
          </w:rPr>
          <w:t>пунктом 20.29</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5" w:name="P935"/>
      <w:bookmarkEnd w:id="55"/>
      <w:r w:rsidRPr="004152EC">
        <w:rPr>
          <w:rFonts w:ascii="Times New Roman" w:eastAsia="Times New Roman" w:hAnsi="Times New Roman"/>
          <w:sz w:val="24"/>
          <w:szCs w:val="24"/>
          <w:lang w:eastAsia="ru-RU"/>
        </w:rPr>
        <w:t>20.29. Участник электронного аукциона не допускается к участию в нем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20.29.1. Непредставления информации, предусмотренной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20.29.2. Несоответствия информации, предусмотренной </w:t>
      </w:r>
      <w:hyperlink w:anchor="P896" w:history="1">
        <w:r w:rsidRPr="004152EC">
          <w:rPr>
            <w:rFonts w:ascii="Times New Roman" w:eastAsia="Times New Roman" w:hAnsi="Times New Roman"/>
            <w:color w:val="0000FF"/>
            <w:sz w:val="24"/>
            <w:szCs w:val="24"/>
            <w:lang w:eastAsia="ru-RU"/>
          </w:rPr>
          <w:t>пунктом 20.14</w:t>
        </w:r>
      </w:hyperlink>
      <w:r w:rsidRPr="004152EC">
        <w:rPr>
          <w:rFonts w:ascii="Times New Roman" w:eastAsia="Times New Roman" w:hAnsi="Times New Roman"/>
          <w:sz w:val="24"/>
          <w:szCs w:val="24"/>
          <w:lang w:eastAsia="ru-RU"/>
        </w:rPr>
        <w:t xml:space="preserve"> настоящего раздела, требованиям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аукционе в электронной форме по иным основаниям не допускается.</w:t>
      </w:r>
    </w:p>
    <w:p w:rsidR="0040370E" w:rsidRDefault="00D1214A" w:rsidP="00D1214A">
      <w:pPr>
        <w:widowControl w:val="0"/>
        <w:autoSpaceDE w:val="0"/>
        <w:autoSpaceDN w:val="0"/>
        <w:spacing w:before="220" w:after="0" w:line="240" w:lineRule="auto"/>
        <w:ind w:firstLine="540"/>
        <w:jc w:val="both"/>
        <w:rPr>
          <w:rFonts w:ascii="Times New Roman" w:hAnsi="Times New Roman"/>
          <w:sz w:val="24"/>
          <w:szCs w:val="24"/>
        </w:rPr>
      </w:pPr>
      <w:bookmarkStart w:id="56" w:name="P940"/>
      <w:bookmarkEnd w:id="56"/>
      <w:r w:rsidRPr="004152EC">
        <w:rPr>
          <w:rFonts w:ascii="Times New Roman" w:eastAsia="Times New Roman" w:hAnsi="Times New Roman"/>
          <w:sz w:val="24"/>
          <w:szCs w:val="24"/>
          <w:lang w:eastAsia="ru-RU"/>
        </w:rPr>
        <w:t xml:space="preserve">20.30. </w:t>
      </w:r>
      <w:r w:rsidR="0040370E" w:rsidRPr="00F33027">
        <w:rPr>
          <w:rFonts w:ascii="Times New Roman" w:hAnsi="Times New Roman"/>
          <w:sz w:val="24"/>
          <w:szCs w:val="24"/>
        </w:rPr>
        <w:t xml:space="preserve">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w:t>
      </w:r>
      <w:r w:rsidR="0040370E" w:rsidRPr="005E3A9A">
        <w:rPr>
          <w:rFonts w:ascii="Times New Roman" w:hAnsi="Times New Roman"/>
          <w:sz w:val="24"/>
          <w:szCs w:val="24"/>
        </w:rPr>
        <w:t xml:space="preserve">предусмотренные </w:t>
      </w:r>
      <w:hyperlink r:id="rId73" w:history="1">
        <w:r w:rsidR="0040370E" w:rsidRPr="005E3A9A">
          <w:rPr>
            <w:rFonts w:ascii="Times New Roman" w:hAnsi="Times New Roman"/>
            <w:color w:val="0000FF"/>
            <w:sz w:val="24"/>
            <w:szCs w:val="24"/>
          </w:rPr>
          <w:t>частью 13 статьи 3.2</w:t>
        </w:r>
      </w:hyperlink>
      <w:r w:rsidR="0040370E" w:rsidRPr="005E3A9A">
        <w:rPr>
          <w:rFonts w:ascii="Times New Roman" w:hAnsi="Times New Roman"/>
          <w:sz w:val="24"/>
          <w:szCs w:val="24"/>
        </w:rPr>
        <w:t xml:space="preserve"> Федерального закона N 223-ФЗ, </w:t>
      </w:r>
      <w:hyperlink r:id="rId74" w:history="1">
        <w:r w:rsidR="0040370E" w:rsidRPr="005E3A9A">
          <w:rPr>
            <w:rFonts w:ascii="Times New Roman" w:hAnsi="Times New Roman"/>
            <w:color w:val="0000FF"/>
            <w:sz w:val="24"/>
            <w:szCs w:val="24"/>
          </w:rPr>
          <w:t>пунктом 34</w:t>
        </w:r>
      </w:hyperlink>
      <w:r w:rsidR="0040370E"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w:t>
      </w:r>
      <w:r w:rsidR="00D725F1">
        <w:rPr>
          <w:rFonts w:ascii="Times New Roman" w:eastAsia="Times New Roman" w:hAnsi="Times New Roman"/>
          <w:sz w:val="24"/>
          <w:szCs w:val="24"/>
          <w:lang w:eastAsia="ru-RU"/>
        </w:rPr>
        <w:t>ске к участию в таком аукционе.</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w:t>
      </w:r>
      <w:r w:rsidRPr="00B750BE">
        <w:rPr>
          <w:rFonts w:ascii="Times New Roman" w:eastAsia="Times New Roman" w:hAnsi="Times New Roman"/>
          <w:sz w:val="24"/>
          <w:szCs w:val="24"/>
          <w:lang w:eastAsia="ru-RU"/>
        </w:rPr>
        <w:t>оператору электронной площадки и размещается заказчиком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w:t>
      </w:r>
      <w:r w:rsidRPr="004152EC">
        <w:rPr>
          <w:rFonts w:ascii="Times New Roman" w:eastAsia="Times New Roman" w:hAnsi="Times New Roman"/>
          <w:sz w:val="24"/>
          <w:szCs w:val="24"/>
          <w:lang w:eastAsia="ru-RU"/>
        </w:rPr>
        <w:t xml:space="preserve"> позднее т</w:t>
      </w:r>
      <w:r w:rsidR="00D725F1">
        <w:rPr>
          <w:rFonts w:ascii="Times New Roman" w:eastAsia="Times New Roman" w:hAnsi="Times New Roman"/>
          <w:sz w:val="24"/>
          <w:szCs w:val="24"/>
          <w:lang w:eastAsia="ru-RU"/>
        </w:rPr>
        <w:t>рех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7" w:name="P947"/>
      <w:bookmarkEnd w:id="57"/>
      <w:r w:rsidRPr="004152EC">
        <w:rPr>
          <w:rFonts w:ascii="Times New Roman" w:eastAsia="Times New Roman" w:hAnsi="Times New Roman"/>
          <w:sz w:val="24"/>
          <w:szCs w:val="24"/>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8" w:name="P954"/>
      <w:bookmarkEnd w:id="58"/>
      <w:r w:rsidRPr="004152EC">
        <w:rPr>
          <w:rFonts w:ascii="Times New Roman" w:eastAsia="Times New Roman" w:hAnsi="Times New Roman"/>
          <w:sz w:val="24"/>
          <w:szCs w:val="24"/>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20.37. Величина снижения НМЦД ("шаг электронного аукциона") составляет от одной второй процента до пяти процентов НМЦД.</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59" w:name="P956"/>
      <w:bookmarkEnd w:id="59"/>
      <w:r w:rsidRPr="004152EC">
        <w:rPr>
          <w:rFonts w:ascii="Times New Roman" w:eastAsia="Times New Roman" w:hAnsi="Times New Roman"/>
          <w:sz w:val="24"/>
          <w:szCs w:val="24"/>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58" w:history="1">
        <w:r w:rsidRPr="004152EC">
          <w:rPr>
            <w:rFonts w:ascii="Times New Roman" w:eastAsia="Times New Roman" w:hAnsi="Times New Roman"/>
            <w:color w:val="0000FF"/>
            <w:sz w:val="24"/>
            <w:szCs w:val="24"/>
            <w:lang w:eastAsia="ru-RU"/>
          </w:rPr>
          <w:t>пунктом 20.38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0" w:name="P958"/>
      <w:bookmarkEnd w:id="60"/>
      <w:r w:rsidRPr="004152EC">
        <w:rPr>
          <w:rFonts w:ascii="Times New Roman" w:eastAsia="Times New Roman" w:hAnsi="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аукциона в электронной форме в соответствии с </w:t>
      </w:r>
      <w:hyperlink w:anchor="P954" w:history="1">
        <w:r w:rsidRPr="004152EC">
          <w:rPr>
            <w:rFonts w:ascii="Times New Roman" w:eastAsia="Times New Roman" w:hAnsi="Times New Roman"/>
            <w:color w:val="0000FF"/>
            <w:sz w:val="24"/>
            <w:szCs w:val="24"/>
            <w:lang w:eastAsia="ru-RU"/>
          </w:rPr>
          <w:t>абзацем вторым пункта 20.36</w:t>
        </w:r>
      </w:hyperlink>
      <w:r w:rsidRPr="004152EC">
        <w:rPr>
          <w:rFonts w:ascii="Times New Roman" w:eastAsia="Times New Roman" w:hAnsi="Times New Roman"/>
          <w:sz w:val="24"/>
          <w:szCs w:val="24"/>
          <w:lang w:eastAsia="ru-RU"/>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w:t>
      </w:r>
      <w:r w:rsidR="00D725F1">
        <w:rPr>
          <w:rFonts w:ascii="Times New Roman" w:eastAsia="Times New Roman" w:hAnsi="Times New Roman"/>
          <w:sz w:val="24"/>
          <w:szCs w:val="24"/>
          <w:lang w:eastAsia="ru-RU"/>
        </w:rPr>
        <w:t xml:space="preserve"> единицы работы и (или)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1" w:name="P968"/>
      <w:bookmarkEnd w:id="61"/>
      <w:r w:rsidRPr="004152EC">
        <w:rPr>
          <w:rFonts w:ascii="Times New Roman" w:eastAsia="Times New Roman" w:hAnsi="Times New Roman"/>
          <w:sz w:val="24"/>
          <w:szCs w:val="24"/>
          <w:lang w:eastAsia="ru-RU"/>
        </w:rPr>
        <w:t>20.41. Протокол проведения аукциона в электронной форме ведется оператором электронной площадки и направляется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40370E" w:rsidRPr="005E3A9A" w:rsidRDefault="0040370E" w:rsidP="0040370E">
      <w:pPr>
        <w:pStyle w:val="ConsPlusNormal"/>
        <w:spacing w:before="220"/>
        <w:ind w:firstLine="540"/>
        <w:jc w:val="both"/>
        <w:rPr>
          <w:rFonts w:ascii="Times New Roman" w:hAnsi="Times New Roman" w:cs="Times New Roman"/>
          <w:sz w:val="24"/>
          <w:szCs w:val="24"/>
        </w:rPr>
      </w:pPr>
      <w:r w:rsidRPr="001E3CB2">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w:t>
      </w:r>
      <w:r w:rsidRPr="005E3A9A">
        <w:rPr>
          <w:rFonts w:ascii="Times New Roman" w:hAnsi="Times New Roman" w:cs="Times New Roman"/>
          <w:sz w:val="24"/>
          <w:szCs w:val="24"/>
        </w:rPr>
        <w:t xml:space="preserve">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75" w:history="1">
        <w:r w:rsidRPr="005E3A9A">
          <w:rPr>
            <w:rFonts w:ascii="Times New Roman" w:hAnsi="Times New Roman" w:cs="Times New Roman"/>
            <w:color w:val="0000FF"/>
            <w:sz w:val="24"/>
            <w:szCs w:val="24"/>
          </w:rPr>
          <w:t>пунктом 34</w:t>
        </w:r>
      </w:hyperlink>
      <w:r w:rsidRPr="005E3A9A">
        <w:rPr>
          <w:rFonts w:ascii="Times New Roman" w:hAnsi="Times New Roman" w:cs="Times New Roman"/>
          <w:sz w:val="24"/>
          <w:szCs w:val="24"/>
        </w:rPr>
        <w:t xml:space="preserve"> постановления Правительства N 908.</w:t>
      </w:r>
    </w:p>
    <w:p w:rsidR="00D1214A" w:rsidRPr="005E3A9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20.42. В течение одного часа после размещения на электронной площадке протокола, указанного в </w:t>
      </w:r>
      <w:hyperlink w:anchor="P968" w:history="1">
        <w:r w:rsidRPr="005E3A9A">
          <w:rPr>
            <w:rFonts w:ascii="Times New Roman" w:eastAsia="Times New Roman" w:hAnsi="Times New Roman"/>
            <w:color w:val="0000FF"/>
            <w:sz w:val="24"/>
            <w:szCs w:val="24"/>
            <w:lang w:eastAsia="ru-RU"/>
          </w:rPr>
          <w:t>пункте 20.41</w:t>
        </w:r>
      </w:hyperlink>
      <w:r w:rsidRPr="005E3A9A">
        <w:rPr>
          <w:rFonts w:ascii="Times New Roman" w:eastAsia="Times New Roman" w:hAnsi="Times New Roman"/>
          <w:sz w:val="24"/>
          <w:szCs w:val="24"/>
          <w:lang w:eastAsia="ru-RU"/>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5E3A9A">
          <w:rPr>
            <w:rFonts w:ascii="Times New Roman" w:eastAsia="Times New Roman" w:hAnsi="Times New Roman"/>
            <w:color w:val="0000FF"/>
            <w:sz w:val="24"/>
            <w:szCs w:val="24"/>
            <w:lang w:eastAsia="ru-RU"/>
          </w:rPr>
          <w:t>пунктом 20.41</w:t>
        </w:r>
      </w:hyperlink>
      <w:r w:rsidRPr="005E3A9A">
        <w:rPr>
          <w:rFonts w:ascii="Times New Roman" w:eastAsia="Times New Roman" w:hAnsi="Times New Roman"/>
          <w:sz w:val="24"/>
          <w:szCs w:val="24"/>
          <w:lang w:eastAsia="ru-RU"/>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40370E" w:rsidRPr="004152EC" w:rsidRDefault="0040370E" w:rsidP="0040370E">
      <w:pPr>
        <w:pStyle w:val="ConsPlusNormal"/>
        <w:spacing w:before="220"/>
        <w:ind w:firstLine="540"/>
        <w:jc w:val="both"/>
        <w:rPr>
          <w:rFonts w:ascii="Times New Roman" w:hAnsi="Times New Roman"/>
          <w:sz w:val="24"/>
          <w:szCs w:val="24"/>
        </w:rPr>
      </w:pPr>
      <w:r w:rsidRPr="005E3A9A">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5E3A9A">
          <w:rPr>
            <w:rFonts w:ascii="Times New Roman" w:hAnsi="Times New Roman"/>
            <w:color w:val="0000FF"/>
            <w:sz w:val="24"/>
            <w:szCs w:val="24"/>
          </w:rPr>
          <w:t>абзацем вторым пункта 20.37</w:t>
        </w:r>
      </w:hyperlink>
      <w:r w:rsidRPr="005E3A9A">
        <w:rPr>
          <w:rFonts w:ascii="Times New Roman" w:hAnsi="Times New Roman"/>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Pr="005E3A9A">
        <w:rPr>
          <w:rFonts w:ascii="Times New Roman" w:hAnsi="Times New Roman" w:cs="Times New Roman"/>
          <w:sz w:val="24"/>
          <w:szCs w:val="24"/>
        </w:rPr>
        <w:t xml:space="preserve">, а также сведения, предусмотренные </w:t>
      </w:r>
      <w:hyperlink r:id="rId76" w:history="1">
        <w:r w:rsidRPr="005E3A9A">
          <w:rPr>
            <w:rFonts w:ascii="Times New Roman" w:hAnsi="Times New Roman" w:cs="Times New Roman"/>
            <w:color w:val="0000FF"/>
            <w:sz w:val="24"/>
            <w:szCs w:val="24"/>
          </w:rPr>
          <w:t>пунктом 34</w:t>
        </w:r>
      </w:hyperlink>
      <w:r w:rsidRPr="005E3A9A">
        <w:rPr>
          <w:rFonts w:ascii="Times New Roman" w:hAnsi="Times New Roman" w:cs="Times New Roman"/>
          <w:sz w:val="24"/>
          <w:szCs w:val="24"/>
        </w:rPr>
        <w:t xml:space="preserve"> постановления Правительства N 908.</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2" w:name="P974"/>
      <w:bookmarkEnd w:id="62"/>
      <w:r w:rsidRPr="004152EC">
        <w:rPr>
          <w:rFonts w:ascii="Times New Roman" w:eastAsia="Times New Roman" w:hAnsi="Times New Roman"/>
          <w:sz w:val="24"/>
          <w:szCs w:val="24"/>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такой аукцион проводится до достижения цены договора не более чем один миллион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4152EC">
          <w:rPr>
            <w:rFonts w:ascii="Times New Roman" w:eastAsia="Times New Roman" w:hAnsi="Times New Roman"/>
            <w:color w:val="0000FF"/>
            <w:sz w:val="24"/>
            <w:szCs w:val="24"/>
            <w:lang w:eastAsia="ru-RU"/>
          </w:rPr>
          <w:t>пунктом 20.41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Pr="004152EC">
          <w:rPr>
            <w:rFonts w:ascii="Times New Roman" w:eastAsia="Times New Roman" w:hAnsi="Times New Roman"/>
            <w:color w:val="0000FF"/>
            <w:sz w:val="24"/>
            <w:szCs w:val="24"/>
            <w:lang w:eastAsia="ru-RU"/>
          </w:rPr>
          <w:t>пунктом 20.41</w:t>
        </w:r>
      </w:hyperlink>
      <w:r w:rsidRPr="004152EC">
        <w:rPr>
          <w:rFonts w:ascii="Times New Roman" w:eastAsia="Times New Roman" w:hAnsi="Times New Roman"/>
          <w:sz w:val="24"/>
          <w:szCs w:val="24"/>
          <w:lang w:eastAsia="ru-RU"/>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3" w:name="P983"/>
      <w:bookmarkEnd w:id="63"/>
      <w:r w:rsidRPr="004152EC">
        <w:rPr>
          <w:rFonts w:ascii="Times New Roman" w:eastAsia="Times New Roman" w:hAnsi="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20.47.1. Непредставления документов и информации, предусмотренных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20.47.2. Наличия в документах и информации, предусмотренных </w:t>
      </w:r>
      <w:hyperlink w:anchor="P896" w:history="1">
        <w:r w:rsidRPr="004152EC">
          <w:rPr>
            <w:rFonts w:ascii="Times New Roman" w:eastAsia="Times New Roman" w:hAnsi="Times New Roman"/>
            <w:color w:val="0000FF"/>
            <w:sz w:val="24"/>
            <w:szCs w:val="24"/>
            <w:lang w:eastAsia="ru-RU"/>
          </w:rPr>
          <w:t>пунктами 20.14</w:t>
        </w:r>
      </w:hyperlink>
      <w:r w:rsidRPr="004152EC">
        <w:rPr>
          <w:rFonts w:ascii="Times New Roman" w:eastAsia="Times New Roman" w:hAnsi="Times New Roman"/>
          <w:sz w:val="24"/>
          <w:szCs w:val="24"/>
          <w:lang w:eastAsia="ru-RU"/>
        </w:rPr>
        <w:t xml:space="preserve">, </w:t>
      </w:r>
      <w:hyperlink w:anchor="P903" w:history="1">
        <w:r w:rsidRPr="004152EC">
          <w:rPr>
            <w:rFonts w:ascii="Times New Roman" w:eastAsia="Times New Roman" w:hAnsi="Times New Roman"/>
            <w:color w:val="0000FF"/>
            <w:sz w:val="24"/>
            <w:szCs w:val="24"/>
            <w:lang w:eastAsia="ru-RU"/>
          </w:rPr>
          <w:t>20.17</w:t>
        </w:r>
      </w:hyperlink>
      <w:r w:rsidRPr="004152EC">
        <w:rPr>
          <w:rFonts w:ascii="Times New Roman" w:eastAsia="Times New Roman" w:hAnsi="Times New Roman"/>
          <w:sz w:val="24"/>
          <w:szCs w:val="24"/>
          <w:lang w:eastAsia="ru-RU"/>
        </w:rPr>
        <w:t xml:space="preserve"> настоящего раздела, недостоверной информации на дату и время рассмотрения вторых частей заявок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20.47.3. Несоответствия участника такого аукциона требованиям, установленным аукционной документацией.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4152EC">
          <w:rPr>
            <w:rFonts w:ascii="Times New Roman" w:eastAsia="Times New Roman" w:hAnsi="Times New Roman"/>
            <w:color w:val="0000FF"/>
            <w:sz w:val="24"/>
            <w:szCs w:val="24"/>
            <w:lang w:eastAsia="ru-RU"/>
          </w:rPr>
          <w:t>пунктом 20.47</w:t>
        </w:r>
      </w:hyperlink>
      <w:r w:rsidRPr="004152EC">
        <w:rPr>
          <w:rFonts w:ascii="Times New Roman" w:eastAsia="Times New Roman" w:hAnsi="Times New Roman"/>
          <w:sz w:val="24"/>
          <w:szCs w:val="24"/>
          <w:lang w:eastAsia="ru-RU"/>
        </w:rPr>
        <w:t xml:space="preserve"> настоящего раздела, не допускается.</w:t>
      </w:r>
    </w:p>
    <w:p w:rsidR="00D1214A" w:rsidRPr="004152EC" w:rsidRDefault="00D1214A" w:rsidP="00D725F1">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w:t>
      </w:r>
      <w:r w:rsidRPr="00B750BE">
        <w:rPr>
          <w:rFonts w:ascii="Times New Roman" w:eastAsia="Times New Roman" w:hAnsi="Times New Roman"/>
          <w:sz w:val="24"/>
          <w:szCs w:val="24"/>
          <w:lang w:eastAsia="ru-RU"/>
        </w:rPr>
        <w:t>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т</w:t>
      </w:r>
      <w:r w:rsidR="00D725F1" w:rsidRPr="00B750BE">
        <w:rPr>
          <w:rFonts w:ascii="Times New Roman" w:eastAsia="Times New Roman" w:hAnsi="Times New Roman"/>
          <w:sz w:val="24"/>
          <w:szCs w:val="24"/>
          <w:lang w:eastAsia="ru-RU"/>
        </w:rPr>
        <w:t>рех дней со дня его подписания.</w:t>
      </w:r>
    </w:p>
    <w:p w:rsidR="0040370E" w:rsidRPr="005E3A9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Указанный протокол должен содержать сведения, предусмотренные </w:t>
      </w:r>
      <w:hyperlink r:id="rId77" w:history="1">
        <w:r w:rsidRPr="005E3A9A">
          <w:rPr>
            <w:rFonts w:ascii="Times New Roman" w:eastAsia="Times New Roman" w:hAnsi="Times New Roman"/>
            <w:color w:val="0000FF"/>
            <w:sz w:val="24"/>
            <w:szCs w:val="24"/>
            <w:lang w:eastAsia="ru-RU"/>
          </w:rPr>
          <w:t>частью 14 статьи 3.2</w:t>
        </w:r>
      </w:hyperlink>
      <w:r w:rsidRPr="005E3A9A">
        <w:rPr>
          <w:rFonts w:ascii="Times New Roman" w:eastAsia="Times New Roman" w:hAnsi="Times New Roman"/>
          <w:sz w:val="24"/>
          <w:szCs w:val="24"/>
          <w:lang w:eastAsia="ru-RU"/>
        </w:rPr>
        <w:t xml:space="preserve"> Федерального закона N 223-ФЗ, </w:t>
      </w:r>
      <w:hyperlink r:id="rId78"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001" w:history="1">
        <w:r w:rsidRPr="005E3A9A">
          <w:rPr>
            <w:rFonts w:ascii="Times New Roman" w:eastAsia="Times New Roman" w:hAnsi="Times New Roman"/>
            <w:color w:val="0000FF"/>
            <w:sz w:val="24"/>
            <w:szCs w:val="24"/>
            <w:lang w:eastAsia="ru-RU"/>
          </w:rPr>
          <w:t>пунктом 20.41</w:t>
        </w:r>
      </w:hyperlink>
      <w:r w:rsidRPr="005E3A9A">
        <w:rPr>
          <w:rFonts w:ascii="Times New Roman" w:eastAsia="Times New Roman" w:hAnsi="Times New Roman"/>
          <w:sz w:val="24"/>
          <w:szCs w:val="24"/>
          <w:lang w:eastAsia="ru-RU"/>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20.50. Участник аукциона в электронной форме, который предложил </w:t>
      </w:r>
      <w:proofErr w:type="gramStart"/>
      <w:r w:rsidRPr="005E3A9A">
        <w:rPr>
          <w:rFonts w:ascii="Times New Roman" w:eastAsia="Times New Roman" w:hAnsi="Times New Roman"/>
          <w:sz w:val="24"/>
          <w:szCs w:val="24"/>
          <w:lang w:eastAsia="ru-RU"/>
        </w:rPr>
        <w:t>наиболее низкую цену</w:t>
      </w:r>
      <w:r w:rsidRPr="004152EC">
        <w:rPr>
          <w:rFonts w:ascii="Times New Roman" w:eastAsia="Times New Roman" w:hAnsi="Times New Roman"/>
          <w:sz w:val="24"/>
          <w:szCs w:val="24"/>
          <w:lang w:eastAsia="ru-RU"/>
        </w:rPr>
        <w:t xml:space="preserve"> договора</w:t>
      </w:r>
      <w:proofErr w:type="gramEnd"/>
      <w:r w:rsidRPr="004152EC">
        <w:rPr>
          <w:rFonts w:ascii="Times New Roman" w:eastAsia="Times New Roman" w:hAnsi="Times New Roman"/>
          <w:sz w:val="24"/>
          <w:szCs w:val="24"/>
          <w:lang w:eastAsia="ru-RU"/>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предусмотренном </w:t>
      </w:r>
      <w:hyperlink w:anchor="P974" w:history="1">
        <w:r w:rsidRPr="004152EC">
          <w:rPr>
            <w:rFonts w:ascii="Times New Roman" w:eastAsia="Times New Roman" w:hAnsi="Times New Roman"/>
            <w:color w:val="0000FF"/>
            <w:sz w:val="24"/>
            <w:szCs w:val="24"/>
            <w:lang w:eastAsia="ru-RU"/>
          </w:rPr>
          <w:t>пунктом 20.43</w:t>
        </w:r>
      </w:hyperlink>
      <w:r w:rsidRPr="004152EC">
        <w:rPr>
          <w:rFonts w:ascii="Times New Roman" w:eastAsia="Times New Roman" w:hAnsi="Times New Roman"/>
          <w:sz w:val="24"/>
          <w:szCs w:val="24"/>
          <w:lang w:eastAsia="ru-RU"/>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4037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w:t>
      </w:r>
      <w:r w:rsidRPr="00B750BE">
        <w:rPr>
          <w:rFonts w:ascii="Times New Roman" w:eastAsia="Times New Roman" w:hAnsi="Times New Roman"/>
          <w:sz w:val="24"/>
          <w:szCs w:val="24"/>
          <w:lang w:eastAsia="ru-RU"/>
        </w:rPr>
        <w:t>размещается заказчиком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не позднее трех дней со дня его</w:t>
      </w:r>
      <w:r>
        <w:rPr>
          <w:rFonts w:ascii="Times New Roman" w:eastAsia="Times New Roman" w:hAnsi="Times New Roman"/>
          <w:sz w:val="24"/>
          <w:szCs w:val="24"/>
          <w:lang w:eastAsia="ru-RU"/>
        </w:rPr>
        <w:t xml:space="preserve"> подписания.</w:t>
      </w:r>
    </w:p>
    <w:p w:rsidR="0040370E" w:rsidRPr="002B013A"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79"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w:t>
      </w:r>
      <w:r w:rsidR="000B7C43">
        <w:rPr>
          <w:rFonts w:ascii="Times New Roman" w:eastAsia="Times New Roman" w:hAnsi="Times New Roman"/>
          <w:sz w:val="24"/>
          <w:szCs w:val="24"/>
          <w:lang w:eastAsia="ru-RU"/>
        </w:rPr>
        <w:t>ения и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4152EC">
          <w:rPr>
            <w:rFonts w:ascii="Times New Roman" w:eastAsia="Times New Roman" w:hAnsi="Times New Roman"/>
            <w:color w:val="0000FF"/>
            <w:sz w:val="24"/>
            <w:szCs w:val="24"/>
            <w:lang w:eastAsia="ru-RU"/>
          </w:rPr>
          <w:t>пункте 20.30</w:t>
        </w:r>
      </w:hyperlink>
      <w:r w:rsidRPr="004152EC">
        <w:rPr>
          <w:rFonts w:ascii="Times New Roman" w:eastAsia="Times New Roman" w:hAnsi="Times New Roman"/>
          <w:sz w:val="24"/>
          <w:szCs w:val="24"/>
          <w:lang w:eastAsia="ru-RU"/>
        </w:rPr>
        <w:t xml:space="preserve"> настоящего раздела, направляет заказчику вторую часть заявки на участие в таком аукционе, поданной данным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20.55.2. Оператор электронной площадки в течение указанного срока направляет уведомление единственному участнику такого аукциона.</w:t>
      </w:r>
    </w:p>
    <w:p w:rsidR="0040370E" w:rsidRPr="004152E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w:t>
      </w:r>
      <w:r w:rsidRPr="00B750BE">
        <w:rPr>
          <w:rFonts w:ascii="Times New Roman" w:eastAsia="Times New Roman" w:hAnsi="Times New Roman"/>
          <w:sz w:val="24"/>
          <w:szCs w:val="24"/>
          <w:lang w:eastAsia="ru-RU"/>
        </w:rPr>
        <w:t>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трех дней со дня его подписания.</w:t>
      </w:r>
    </w:p>
    <w:p w:rsidR="0040370E" w:rsidRPr="000E41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 xml:space="preserve">В указанном протоколе должна содержаться информация, предусмотренная </w:t>
      </w:r>
      <w:hyperlink r:id="rId80" w:history="1">
        <w:r w:rsidRPr="005E3A9A">
          <w:rPr>
            <w:rFonts w:ascii="Times New Roman" w:eastAsia="Times New Roman" w:hAnsi="Times New Roman"/>
            <w:color w:val="0000FF"/>
            <w:sz w:val="24"/>
            <w:szCs w:val="24"/>
            <w:lang w:eastAsia="ru-RU"/>
          </w:rPr>
          <w:t>пунктом 34</w:t>
        </w:r>
      </w:hyperlink>
      <w:r w:rsidRPr="005E3A9A">
        <w:rPr>
          <w:rFonts w:ascii="Times New Roman" w:eastAsia="Times New Roman" w:hAnsi="Times New Roman"/>
          <w:sz w:val="24"/>
          <w:szCs w:val="24"/>
          <w:lang w:eastAsia="ru-RU"/>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подписания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w:t>
      </w:r>
      <w:r w:rsidR="000B7C43">
        <w:rPr>
          <w:rFonts w:ascii="Times New Roman" w:eastAsia="Times New Roman" w:hAnsi="Times New Roman"/>
          <w:sz w:val="24"/>
          <w:szCs w:val="24"/>
          <w:lang w:eastAsia="ru-RU"/>
        </w:rPr>
        <w:t xml:space="preserve"> аукционной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4" w:name="P1020"/>
      <w:bookmarkEnd w:id="64"/>
      <w:r w:rsidRPr="004152EC">
        <w:rPr>
          <w:rFonts w:ascii="Times New Roman" w:eastAsia="Times New Roman" w:hAnsi="Times New Roman"/>
          <w:sz w:val="24"/>
          <w:szCs w:val="24"/>
          <w:lang w:eastAsia="ru-RU"/>
        </w:rP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5" w:name="P1024"/>
      <w:bookmarkEnd w:id="65"/>
      <w:r w:rsidRPr="004152EC">
        <w:rPr>
          <w:rFonts w:ascii="Times New Roman" w:eastAsia="Times New Roman" w:hAnsi="Times New Roman"/>
          <w:b/>
          <w:sz w:val="24"/>
          <w:szCs w:val="24"/>
          <w:lang w:eastAsia="ru-RU"/>
        </w:rPr>
        <w:t>21. Запрос котировок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 Заказчик вправе проводить закупки путем проведения запроса котировок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признания открытого аукциона, аукциона в электронной форме несостоявшимся в соответствии с </w:t>
      </w:r>
      <w:hyperlink w:anchor="P808" w:history="1">
        <w:r w:rsidRPr="004152EC">
          <w:rPr>
            <w:rFonts w:ascii="Times New Roman" w:eastAsia="Times New Roman" w:hAnsi="Times New Roman"/>
            <w:color w:val="0000FF"/>
            <w:sz w:val="24"/>
            <w:szCs w:val="24"/>
            <w:lang w:eastAsia="ru-RU"/>
          </w:rPr>
          <w:t>пунктом 19.21 раздела 19</w:t>
        </w:r>
      </w:hyperlink>
      <w:r w:rsidRPr="004152EC">
        <w:rPr>
          <w:rFonts w:ascii="Times New Roman" w:eastAsia="Times New Roman" w:hAnsi="Times New Roman"/>
          <w:sz w:val="24"/>
          <w:szCs w:val="24"/>
          <w:lang w:eastAsia="ru-RU"/>
        </w:rPr>
        <w:t xml:space="preserve"> или </w:t>
      </w:r>
      <w:hyperlink w:anchor="P930" w:history="1">
        <w:r w:rsidRPr="004152EC">
          <w:rPr>
            <w:rFonts w:ascii="Times New Roman" w:eastAsia="Times New Roman" w:hAnsi="Times New Roman"/>
            <w:color w:val="0000FF"/>
            <w:sz w:val="24"/>
            <w:szCs w:val="24"/>
            <w:lang w:eastAsia="ru-RU"/>
          </w:rPr>
          <w:t>пунктом 20.25 раздела 20</w:t>
        </w:r>
      </w:hyperlink>
      <w:r w:rsidRPr="004152EC">
        <w:rPr>
          <w:rFonts w:ascii="Times New Roman" w:eastAsia="Times New Roman" w:hAnsi="Times New Roman"/>
          <w:sz w:val="24"/>
          <w:szCs w:val="24"/>
          <w:lang w:eastAsia="ru-RU"/>
        </w:rPr>
        <w:t xml:space="preserve"> настоящего Положения, если не подано ни одной заявки на участие в аукционе, либо </w:t>
      </w:r>
      <w:hyperlink w:anchor="P828" w:history="1">
        <w:r w:rsidRPr="004152EC">
          <w:rPr>
            <w:rFonts w:ascii="Times New Roman" w:eastAsia="Times New Roman" w:hAnsi="Times New Roman"/>
            <w:color w:val="0000FF"/>
            <w:sz w:val="24"/>
            <w:szCs w:val="24"/>
            <w:lang w:eastAsia="ru-RU"/>
          </w:rPr>
          <w:t>пунктом 19.31 раздела 19</w:t>
        </w:r>
      </w:hyperlink>
      <w:r w:rsidRPr="004152EC">
        <w:rPr>
          <w:rFonts w:ascii="Times New Roman" w:eastAsia="Times New Roman" w:hAnsi="Times New Roman"/>
          <w:sz w:val="24"/>
          <w:szCs w:val="24"/>
          <w:lang w:eastAsia="ru-RU"/>
        </w:rPr>
        <w:t xml:space="preserve"> или </w:t>
      </w:r>
      <w:hyperlink w:anchor="P947" w:history="1">
        <w:r w:rsidRPr="004152EC">
          <w:rPr>
            <w:rFonts w:ascii="Times New Roman" w:eastAsia="Times New Roman" w:hAnsi="Times New Roman"/>
            <w:color w:val="0000FF"/>
            <w:sz w:val="24"/>
            <w:szCs w:val="24"/>
            <w:lang w:eastAsia="ru-RU"/>
          </w:rPr>
          <w:t>пунктом 20.31 раздела 20</w:t>
        </w:r>
      </w:hyperlink>
      <w:r w:rsidRPr="004152EC">
        <w:rPr>
          <w:rFonts w:ascii="Times New Roman" w:eastAsia="Times New Roman" w:hAnsi="Times New Roman"/>
          <w:sz w:val="24"/>
          <w:szCs w:val="24"/>
          <w:lang w:eastAsia="ru-RU"/>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21.3. Заказчик размещает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на официальном сайте, за исключением случаев, предусмотренных Федеральным законом №223-ФЗ,</w:t>
      </w:r>
      <w:r w:rsidR="006E181C"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21.5. Запрос котировок в соответствии с требованиями Федерального </w:t>
      </w:r>
      <w:hyperlink r:id="rId81"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проводится заказчиком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Проведение запроса котировок осуществляется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 В извещении о проведении запроса котировок должны быть указаны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21.6.1. Информация, предусмотренная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21.6.2. Дата начала и окончания срока рассмотрения и оценки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21.6.3. Требования к участникам закупки, установленные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21.6.4. Перечень документов, представляемых в подтверждение соответствия установленным в соответствии с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требованиям, в том числе: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декларация о соответствии участника закупки установленным </w:t>
      </w:r>
      <w:hyperlink w:anchor="P261" w:history="1">
        <w:r w:rsidRPr="004152EC">
          <w:rPr>
            <w:rFonts w:ascii="Times New Roman" w:eastAsia="Times New Roman" w:hAnsi="Times New Roman"/>
            <w:color w:val="0000FF"/>
            <w:sz w:val="24"/>
            <w:szCs w:val="24"/>
            <w:lang w:eastAsia="ru-RU"/>
          </w:rPr>
          <w:t>подпунктами 9.1.2</w:t>
        </w:r>
      </w:hyperlink>
      <w:r w:rsidRPr="004152EC">
        <w:rPr>
          <w:rFonts w:ascii="Times New Roman" w:eastAsia="Times New Roman" w:hAnsi="Times New Roman"/>
          <w:sz w:val="24"/>
          <w:szCs w:val="24"/>
          <w:lang w:eastAsia="ru-RU"/>
        </w:rPr>
        <w:t xml:space="preserve"> - </w:t>
      </w:r>
      <w:hyperlink w:anchor="P267" w:history="1">
        <w:r w:rsidRPr="004152EC">
          <w:rPr>
            <w:rFonts w:ascii="Times New Roman" w:eastAsia="Times New Roman" w:hAnsi="Times New Roman"/>
            <w:color w:val="0000FF"/>
            <w:sz w:val="24"/>
            <w:szCs w:val="24"/>
            <w:lang w:eastAsia="ru-RU"/>
          </w:rPr>
          <w:t>9.1.8 пункта 9.1 раздела 9</w:t>
        </w:r>
      </w:hyperlink>
      <w:r w:rsidRPr="004152EC">
        <w:rPr>
          <w:rFonts w:ascii="Times New Roman" w:eastAsia="Times New Roman" w:hAnsi="Times New Roman"/>
          <w:sz w:val="24"/>
          <w:szCs w:val="24"/>
          <w:lang w:eastAsia="ru-RU"/>
        </w:rPr>
        <w:t xml:space="preserve"> настоящего Положения единым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21.6.5. Требования к содержанию и составу заявки на участие в запросе котировок и инструкция по ее заполнению.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21.6.7. Информация о возможности заказчика изменить условия договора в соответствии с положениями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21.6.8. Информация о возможности одностороннего отказа от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21.6.9. Срок со дня размещения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протокола рассмотрения и</w:t>
      </w:r>
      <w:r w:rsidRPr="004152EC">
        <w:rPr>
          <w:rFonts w:ascii="Times New Roman" w:eastAsia="Times New Roman" w:hAnsi="Times New Roman"/>
          <w:sz w:val="24"/>
          <w:szCs w:val="24"/>
          <w:lang w:eastAsia="ru-RU"/>
        </w:rPr>
        <w:t xml:space="preserve"> оценки заявок на участие в запросе котировок, в течение которого победитель запроса котировок должен подписать проект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sidRPr="004152EC">
          <w:rPr>
            <w:rFonts w:ascii="Times New Roman" w:eastAsia="Times New Roman" w:hAnsi="Times New Roman"/>
            <w:color w:val="0000FF"/>
            <w:sz w:val="24"/>
            <w:szCs w:val="24"/>
            <w:lang w:eastAsia="ru-RU"/>
          </w:rPr>
          <w:t>пункте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21.10. Заказчик вправе принять решение об отмене запроса котировок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6" w:name="P1059"/>
      <w:bookmarkEnd w:id="66"/>
      <w:r w:rsidRPr="004152EC">
        <w:rPr>
          <w:rFonts w:ascii="Times New Roman" w:eastAsia="Times New Roman" w:hAnsi="Times New Roman"/>
          <w:sz w:val="24"/>
          <w:szCs w:val="24"/>
          <w:lang w:eastAsia="ru-RU"/>
        </w:rPr>
        <w:t>21.12. Заявка на участие в запросе котировок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21.12.1. Сведения и документы об участнике запроса котировок, подавшем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котировок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00662087" w:rsidRPr="004152EC">
        <w:rPr>
          <w:rFonts w:ascii="Times New Roman" w:eastAsia="Times New Roman" w:hAnsi="Times New Roman"/>
          <w:sz w:val="24"/>
          <w:szCs w:val="24"/>
          <w:lang w:eastAsia="ru-RU"/>
        </w:rPr>
        <w:t xml:space="preserve"> </w:t>
      </w:r>
      <w:r w:rsidRPr="004152EC">
        <w:rPr>
          <w:rFonts w:ascii="Times New Roman" w:eastAsia="Times New Roman" w:hAnsi="Times New Roman"/>
          <w:sz w:val="24"/>
          <w:szCs w:val="24"/>
          <w:lang w:eastAsia="ru-RU"/>
        </w:rPr>
        <w:t>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запроса котировок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21.12.4.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 Предусмотренное одним из следующих подпунктов согласие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21.12.8. Предложение участника запроса котировок о цене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7" w:name="P1079"/>
      <w:bookmarkEnd w:id="67"/>
      <w:r w:rsidRPr="004152EC">
        <w:rPr>
          <w:rFonts w:ascii="Times New Roman" w:eastAsia="Times New Roman" w:hAnsi="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Первый порядковый номер присваивается заявке, поступившей ранее других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подачи заявки с нарушением требований, предусмотренных </w:t>
      </w:r>
      <w:hyperlink w:anchor="P1079" w:history="1">
        <w:r w:rsidRPr="004152EC">
          <w:rPr>
            <w:rFonts w:ascii="Times New Roman" w:eastAsia="Times New Roman" w:hAnsi="Times New Roman"/>
            <w:color w:val="0000FF"/>
            <w:sz w:val="24"/>
            <w:szCs w:val="24"/>
            <w:lang w:eastAsia="ru-RU"/>
          </w:rPr>
          <w:t>пунктом 14</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получения заявки после даты или времени окончания срока подачи заявок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21.24. Заявка участника запроса котировок отклоняется комиссией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21.24.1. Непредставления документов и (или) информации, предусмотренных </w:t>
      </w:r>
      <w:hyperlink w:anchor="P1059" w:history="1">
        <w:r w:rsidRPr="004152EC">
          <w:rPr>
            <w:rFonts w:ascii="Times New Roman" w:eastAsia="Times New Roman" w:hAnsi="Times New Roman"/>
            <w:color w:val="0000FF"/>
            <w:sz w:val="24"/>
            <w:szCs w:val="24"/>
            <w:lang w:eastAsia="ru-RU"/>
          </w:rPr>
          <w:t>пунктом 21.12</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21.24.2. Несоответствия информации, предусмотренной </w:t>
      </w:r>
      <w:hyperlink w:anchor="P1059" w:history="1">
        <w:r w:rsidRPr="004152EC">
          <w:rPr>
            <w:rFonts w:ascii="Times New Roman" w:eastAsia="Times New Roman" w:hAnsi="Times New Roman"/>
            <w:color w:val="0000FF"/>
            <w:sz w:val="24"/>
            <w:szCs w:val="24"/>
            <w:lang w:eastAsia="ru-RU"/>
          </w:rPr>
          <w:t>пунктом 21.12</w:t>
        </w:r>
      </w:hyperlink>
      <w:r w:rsidRPr="004152EC">
        <w:rPr>
          <w:rFonts w:ascii="Times New Roman" w:eastAsia="Times New Roman" w:hAnsi="Times New Roman"/>
          <w:sz w:val="24"/>
          <w:szCs w:val="24"/>
          <w:lang w:eastAsia="ru-RU"/>
        </w:rPr>
        <w:t xml:space="preserve"> настоящего раздела, требованиям извещения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Отклонение заявки на участие в запросе котировок по иным основаниям не допускается.</w:t>
      </w:r>
    </w:p>
    <w:p w:rsidR="0040370E" w:rsidRPr="00334D2B"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21.25. </w:t>
      </w:r>
      <w:r w:rsidRPr="00334D2B">
        <w:rPr>
          <w:rFonts w:ascii="Times New Roman" w:hAnsi="Times New Roman"/>
          <w:sz w:val="24"/>
          <w:szCs w:val="24"/>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82" w:history="1">
        <w:r w:rsidRPr="00334D2B">
          <w:rPr>
            <w:rFonts w:ascii="Times New Roman" w:hAnsi="Times New Roman"/>
            <w:color w:val="0000FF"/>
            <w:sz w:val="24"/>
            <w:szCs w:val="24"/>
          </w:rPr>
          <w:t>частью 13 статьи 3.2</w:t>
        </w:r>
      </w:hyperlink>
      <w:r w:rsidRPr="00334D2B">
        <w:rPr>
          <w:rFonts w:ascii="Times New Roman" w:hAnsi="Times New Roman"/>
          <w:sz w:val="24"/>
          <w:szCs w:val="24"/>
        </w:rPr>
        <w:t xml:space="preserve"> </w:t>
      </w:r>
      <w:r w:rsidRPr="005E3A9A">
        <w:rPr>
          <w:rFonts w:ascii="Times New Roman" w:hAnsi="Times New Roman"/>
          <w:sz w:val="24"/>
          <w:szCs w:val="24"/>
        </w:rPr>
        <w:t xml:space="preserve">Федерального закона N 223-ФЗ, </w:t>
      </w:r>
      <w:hyperlink r:id="rId83"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дату и место рассмотрения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количество поданных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порядковых номерах заявок на участие в запросе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информацию о победителе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состав членов комиссии, присутствующих при рассмотрении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каждого присутствующего члена комиссии в отношении каждой заявки участника запроса котировок;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предложение о цене каждого участника запроса котировок.</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21.26. Протокол рассмотрения заявок на участие в запросе котировок направляется заказчиком </w:t>
      </w:r>
      <w:r w:rsidRPr="00B750BE">
        <w:rPr>
          <w:rFonts w:ascii="Times New Roman" w:eastAsia="Times New Roman" w:hAnsi="Times New Roman"/>
          <w:sz w:val="24"/>
          <w:szCs w:val="24"/>
          <w:lang w:eastAsia="ru-RU"/>
        </w:rPr>
        <w:t>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не позднее т</w:t>
      </w:r>
      <w:r w:rsidR="000B7C43" w:rsidRPr="00B750BE">
        <w:rPr>
          <w:rFonts w:ascii="Times New Roman" w:eastAsia="Times New Roman" w:hAnsi="Times New Roman"/>
          <w:sz w:val="24"/>
          <w:szCs w:val="24"/>
          <w:lang w:eastAsia="ru-RU"/>
        </w:rPr>
        <w:t>рех</w:t>
      </w:r>
      <w:r w:rsidR="000B7C43">
        <w:rPr>
          <w:rFonts w:ascii="Times New Roman" w:eastAsia="Times New Roman" w:hAnsi="Times New Roman"/>
          <w:sz w:val="24"/>
          <w:szCs w:val="24"/>
          <w:lang w:eastAsia="ru-RU"/>
        </w:rPr>
        <w:t xml:space="preserve"> дней со дня его подписания.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68" w:name="P1114"/>
      <w:bookmarkEnd w:id="68"/>
      <w:r w:rsidRPr="004152EC">
        <w:rPr>
          <w:rFonts w:ascii="Times New Roman" w:eastAsia="Times New Roman" w:hAnsi="Times New Roman"/>
          <w:sz w:val="24"/>
          <w:szCs w:val="24"/>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69" w:name="P1118"/>
      <w:bookmarkEnd w:id="69"/>
      <w:r w:rsidRPr="004152EC">
        <w:rPr>
          <w:rFonts w:ascii="Times New Roman" w:eastAsia="Times New Roman" w:hAnsi="Times New Roman"/>
          <w:b/>
          <w:sz w:val="24"/>
          <w:szCs w:val="24"/>
          <w:lang w:eastAsia="ru-RU"/>
        </w:rPr>
        <w:t>22. Запрос предложений в электронной форме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22.3. Заказчик размещает в единой информационной системе</w:t>
      </w:r>
      <w:r w:rsidR="006E181C" w:rsidRPr="00B750BE">
        <w:rPr>
          <w:rFonts w:ascii="Times New Roman" w:eastAsia="Times New Roman" w:hAnsi="Times New Roman"/>
          <w:sz w:val="24"/>
          <w:szCs w:val="24"/>
          <w:lang w:eastAsia="ru-RU"/>
        </w:rPr>
        <w:t xml:space="preserve">, 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извещение о проведении</w:t>
      </w:r>
      <w:r w:rsidRPr="004152EC">
        <w:rPr>
          <w:rFonts w:ascii="Times New Roman" w:eastAsia="Times New Roman" w:hAnsi="Times New Roman"/>
          <w:sz w:val="24"/>
          <w:szCs w:val="24"/>
          <w:lang w:eastAsia="ru-RU"/>
        </w:rPr>
        <w:t xml:space="preserve"> запроса предложений не менее чем за семь рабочих дней до дня истечения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22.5. Запрос предложений в соответствии с требованиями Федерального </w:t>
      </w:r>
      <w:hyperlink r:id="rId84"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проводится заказчиком исключительно в электронной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22.6. Извещение о проведении запроса предложений должно содержать информацию, предусмотренную </w:t>
      </w:r>
      <w:hyperlink w:anchor="P391" w:history="1">
        <w:r w:rsidRPr="004152EC">
          <w:rPr>
            <w:rFonts w:ascii="Times New Roman" w:eastAsia="Times New Roman" w:hAnsi="Times New Roman"/>
            <w:color w:val="0000FF"/>
            <w:sz w:val="24"/>
            <w:szCs w:val="24"/>
            <w:lang w:eastAsia="ru-RU"/>
          </w:rPr>
          <w:t>разделом 14</w:t>
        </w:r>
      </w:hyperlink>
      <w:r w:rsidRPr="004152EC">
        <w:rPr>
          <w:rFonts w:ascii="Times New Roman" w:eastAsia="Times New Roman" w:hAnsi="Times New Roman"/>
          <w:sz w:val="24"/>
          <w:szCs w:val="24"/>
          <w:lang w:eastAsia="ru-RU"/>
        </w:rPr>
        <w:t xml:space="preserve"> настоящего Положения, а также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22.6.1. Дату начала и дату окончания срока рассмотрения и оценки заявок на участие в запросе предложений.</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22.6.2. Дату подачи участниками запроса предложений окончательных предложений о цене договора.</w:t>
      </w:r>
    </w:p>
    <w:p w:rsidR="00662087" w:rsidRPr="004152EC" w:rsidRDefault="00662087" w:rsidP="00662087">
      <w:pPr>
        <w:pStyle w:val="ConsPlusNormal"/>
        <w:spacing w:before="220"/>
        <w:ind w:firstLine="540"/>
        <w:jc w:val="both"/>
        <w:rPr>
          <w:rFonts w:ascii="Times New Roman" w:hAnsi="Times New Roman"/>
          <w:sz w:val="24"/>
          <w:szCs w:val="24"/>
        </w:rPr>
      </w:pPr>
      <w:r w:rsidRPr="00CE6AE2">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22.8. Документация о проведении запроса предложений должна содержать информацию, предусмотренную </w:t>
      </w:r>
      <w:hyperlink w:anchor="P410" w:history="1">
        <w:r w:rsidRPr="004152EC">
          <w:rPr>
            <w:rFonts w:ascii="Times New Roman" w:eastAsia="Times New Roman" w:hAnsi="Times New Roman"/>
            <w:color w:val="0000FF"/>
            <w:sz w:val="24"/>
            <w:szCs w:val="24"/>
            <w:lang w:eastAsia="ru-RU"/>
          </w:rPr>
          <w:t>разделом 15</w:t>
        </w:r>
      </w:hyperlink>
      <w:r w:rsidRPr="004152EC">
        <w:rPr>
          <w:rFonts w:ascii="Times New Roman" w:eastAsia="Times New Roman" w:hAnsi="Times New Roman"/>
          <w:sz w:val="24"/>
          <w:szCs w:val="24"/>
          <w:lang w:eastAsia="ru-RU"/>
        </w:rPr>
        <w:t xml:space="preserve"> настоящего Положения, а также следующие сведения: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22.8.1. Адрес электронной площадки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22.8.2. Порядок проведения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22.8.3. Требования к содержанию и составу заявки на участие в запросе предложений, а также инструкцию по ее заполнению (при необходимости).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Документация о проведении запроса предложений и проект договора размещаются заказчиком </w:t>
      </w:r>
      <w:r w:rsidRPr="00B750BE">
        <w:rPr>
          <w:rFonts w:ascii="Times New Roman" w:eastAsia="Times New Roman" w:hAnsi="Times New Roman"/>
          <w:sz w:val="24"/>
          <w:szCs w:val="24"/>
          <w:lang w:eastAsia="ru-RU"/>
        </w:rPr>
        <w:t>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одновременно с извещением о проведении</w:t>
      </w:r>
      <w:r w:rsidRPr="004152EC">
        <w:rPr>
          <w:rFonts w:ascii="Times New Roman" w:eastAsia="Times New Roman" w:hAnsi="Times New Roman"/>
          <w:sz w:val="24"/>
          <w:szCs w:val="24"/>
          <w:lang w:eastAsia="ru-RU"/>
        </w:rPr>
        <w:t xml:space="preserve">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4152EC">
          <w:rPr>
            <w:rFonts w:ascii="Times New Roman" w:eastAsia="Times New Roman" w:hAnsi="Times New Roman"/>
            <w:color w:val="0000FF"/>
            <w:sz w:val="24"/>
            <w:szCs w:val="24"/>
            <w:lang w:eastAsia="ru-RU"/>
          </w:rPr>
          <w:t>пунктом 16.1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4152EC">
          <w:rPr>
            <w:rFonts w:ascii="Times New Roman" w:eastAsia="Times New Roman" w:hAnsi="Times New Roman"/>
            <w:color w:val="0000FF"/>
            <w:sz w:val="24"/>
            <w:szCs w:val="24"/>
            <w:lang w:eastAsia="ru-RU"/>
          </w:rPr>
          <w:t>пунктом 16.2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22.12. Заказчик вправе принять решение об отмене запроса предложений в порядке, предусмотренном </w:t>
      </w:r>
      <w:hyperlink w:anchor="P455" w:history="1">
        <w:r w:rsidRPr="004152EC">
          <w:rPr>
            <w:rFonts w:ascii="Times New Roman" w:eastAsia="Times New Roman" w:hAnsi="Times New Roman"/>
            <w:color w:val="0000FF"/>
            <w:sz w:val="24"/>
            <w:szCs w:val="24"/>
            <w:lang w:eastAsia="ru-RU"/>
          </w:rPr>
          <w:t>пунктом 16.3 раздела 16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0" w:name="P1145"/>
      <w:bookmarkEnd w:id="70"/>
      <w:r w:rsidRPr="004152EC">
        <w:rPr>
          <w:rFonts w:ascii="Times New Roman" w:eastAsia="Times New Roman" w:hAnsi="Times New Roman"/>
          <w:sz w:val="24"/>
          <w:szCs w:val="24"/>
          <w:lang w:eastAsia="ru-RU"/>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Критериями оценки заявок на участие в запросе предложений могут быть: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22.13.1.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22.13.2. Расходы на эксплуатацию и ремонт товаров, использование результатов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1" w:name="P1149"/>
      <w:bookmarkEnd w:id="71"/>
      <w:r w:rsidRPr="004152EC">
        <w:rPr>
          <w:rFonts w:ascii="Times New Roman" w:eastAsia="Times New Roman" w:hAnsi="Times New Roman"/>
          <w:sz w:val="24"/>
          <w:szCs w:val="24"/>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22.13.5. Срок поставки товаров, выполнения работ, оказания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22.13.6. Сроки предоставляемых гарантий качества.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22.14. Для участия в запросе предложений участник закупки подает заявку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2" w:name="P1159"/>
      <w:bookmarkEnd w:id="72"/>
      <w:r w:rsidRPr="004152EC">
        <w:rPr>
          <w:rFonts w:ascii="Times New Roman" w:eastAsia="Times New Roman" w:hAnsi="Times New Roman"/>
          <w:sz w:val="24"/>
          <w:szCs w:val="24"/>
          <w:lang w:eastAsia="ru-RU"/>
        </w:rPr>
        <w:t>22.15. Первая часть заявки на участие в запросе предложений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49" w:history="1">
        <w:r w:rsidRPr="004152EC">
          <w:rPr>
            <w:rFonts w:ascii="Times New Roman" w:eastAsia="Times New Roman" w:hAnsi="Times New Roman"/>
            <w:color w:val="0000FF"/>
            <w:sz w:val="24"/>
            <w:szCs w:val="24"/>
            <w:lang w:eastAsia="ru-RU"/>
          </w:rPr>
          <w:t>подпунктом 22.13.3 пункта 22.13</w:t>
        </w:r>
      </w:hyperlink>
      <w:r w:rsidRPr="004152EC">
        <w:rPr>
          <w:rFonts w:ascii="Times New Roman" w:eastAsia="Times New Roman" w:hAnsi="Times New Roman"/>
          <w:sz w:val="24"/>
          <w:szCs w:val="24"/>
          <w:lang w:eastAsia="ru-RU"/>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3" w:name="P1166"/>
      <w:bookmarkEnd w:id="73"/>
      <w:r w:rsidRPr="004152EC">
        <w:rPr>
          <w:rFonts w:ascii="Times New Roman" w:eastAsia="Times New Roman" w:hAnsi="Times New Roman"/>
          <w:sz w:val="24"/>
          <w:szCs w:val="24"/>
          <w:lang w:eastAsia="ru-RU"/>
        </w:rPr>
        <w:t>22.17. Вторая часть заявки на участие в запросе предложений должна содержать: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22.17.1. Информацию и документы об участнике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w:t>
      </w:r>
      <w:r w:rsidR="00662087" w:rsidRPr="00CE6AE2">
        <w:rPr>
          <w:rFonts w:ascii="Times New Roman" w:eastAsia="Times New Roman" w:hAnsi="Times New Roman"/>
          <w:sz w:val="24"/>
          <w:szCs w:val="24"/>
          <w:lang w:eastAsia="ru-RU"/>
        </w:rPr>
        <w:t>копия решения о назначении или об избрании или приказа</w:t>
      </w:r>
      <w:r w:rsidRPr="004152EC">
        <w:rPr>
          <w:rFonts w:ascii="Times New Roman" w:eastAsia="Times New Roman" w:hAnsi="Times New Roman"/>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копии учредительных документов участника запроса предложений в электронной форме (для юридического лица);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22.17.6.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4" w:name="P1183"/>
      <w:bookmarkEnd w:id="74"/>
      <w:r w:rsidRPr="004152EC">
        <w:rPr>
          <w:rFonts w:ascii="Times New Roman" w:eastAsia="Times New Roman" w:hAnsi="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22.23.1. Подачи заявки с нарушением требований, предусмотренных </w:t>
      </w:r>
      <w:hyperlink w:anchor="P1183" w:history="1">
        <w:r w:rsidRPr="004152EC">
          <w:rPr>
            <w:rFonts w:ascii="Times New Roman" w:eastAsia="Times New Roman" w:hAnsi="Times New Roman"/>
            <w:color w:val="0000FF"/>
            <w:sz w:val="24"/>
            <w:szCs w:val="24"/>
            <w:lang w:eastAsia="ru-RU"/>
          </w:rPr>
          <w:t>пунктом 22.21</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22.23.3. Получения заявки после даты и времени окончания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 Участник запроса предложений не допускается к участию в запросе предложений в случае: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22.25.1. Непредставления документов и информации, предусмотренных </w:t>
      </w:r>
      <w:hyperlink w:anchor="P1159" w:history="1">
        <w:r w:rsidRPr="004152EC">
          <w:rPr>
            <w:rFonts w:ascii="Times New Roman" w:eastAsia="Times New Roman" w:hAnsi="Times New Roman"/>
            <w:color w:val="0000FF"/>
            <w:sz w:val="24"/>
            <w:szCs w:val="24"/>
            <w:lang w:eastAsia="ru-RU"/>
          </w:rPr>
          <w:t>пунктами 22.15</w:t>
        </w:r>
      </w:hyperlink>
      <w:r w:rsidRPr="004152EC">
        <w:rPr>
          <w:rFonts w:ascii="Times New Roman" w:eastAsia="Times New Roman" w:hAnsi="Times New Roman"/>
          <w:sz w:val="24"/>
          <w:szCs w:val="24"/>
          <w:lang w:eastAsia="ru-RU"/>
        </w:rPr>
        <w:t xml:space="preserve">, </w:t>
      </w:r>
      <w:hyperlink w:anchor="P1166" w:history="1">
        <w:r w:rsidRPr="004152EC">
          <w:rPr>
            <w:rFonts w:ascii="Times New Roman" w:eastAsia="Times New Roman" w:hAnsi="Times New Roman"/>
            <w:color w:val="0000FF"/>
            <w:sz w:val="24"/>
            <w:szCs w:val="24"/>
            <w:lang w:eastAsia="ru-RU"/>
          </w:rPr>
          <w:t>22.17</w:t>
        </w:r>
      </w:hyperlink>
      <w:r w:rsidRPr="004152EC">
        <w:rPr>
          <w:rFonts w:ascii="Times New Roman" w:eastAsia="Times New Roman" w:hAnsi="Times New Roman"/>
          <w:sz w:val="24"/>
          <w:szCs w:val="24"/>
          <w:lang w:eastAsia="ru-RU"/>
        </w:rPr>
        <w:t xml:space="preserve"> настоящего раздела, или представления недостоверной информации.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22.25.3. Несоответствия участника запроса предложений требованиям, установленным документацией о 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Отказ в допуске к участию в запросе предложений по иным основаниям не допускается.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4152EC">
          <w:rPr>
            <w:rFonts w:ascii="Times New Roman" w:eastAsia="Times New Roman" w:hAnsi="Times New Roman"/>
            <w:color w:val="0000FF"/>
            <w:sz w:val="24"/>
            <w:szCs w:val="24"/>
            <w:lang w:eastAsia="ru-RU"/>
          </w:rPr>
          <w:t>пунктом 22.13</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40370E" w:rsidRPr="000B15D2"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22.27. </w:t>
      </w:r>
      <w:r w:rsidRPr="000B15D2">
        <w:rPr>
          <w:rFonts w:ascii="Times New Roman" w:hAnsi="Times New Roman"/>
          <w:sz w:val="24"/>
          <w:szCs w:val="24"/>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w:t>
      </w:r>
      <w:r w:rsidRPr="005E3A9A">
        <w:rPr>
          <w:rFonts w:ascii="Times New Roman" w:hAnsi="Times New Roman"/>
          <w:sz w:val="24"/>
          <w:szCs w:val="24"/>
        </w:rPr>
        <w:t xml:space="preserve">предусмотренные </w:t>
      </w:r>
      <w:hyperlink r:id="rId85" w:history="1">
        <w:r w:rsidRPr="005E3A9A">
          <w:rPr>
            <w:rFonts w:ascii="Times New Roman" w:hAnsi="Times New Roman"/>
            <w:color w:val="0000FF"/>
            <w:sz w:val="24"/>
            <w:szCs w:val="24"/>
          </w:rPr>
          <w:t>частью 13 статьи 3.2</w:t>
        </w:r>
      </w:hyperlink>
      <w:r w:rsidRPr="005E3A9A">
        <w:rPr>
          <w:rFonts w:ascii="Times New Roman" w:hAnsi="Times New Roman"/>
          <w:sz w:val="24"/>
          <w:szCs w:val="24"/>
        </w:rPr>
        <w:t xml:space="preserve"> Федерального закона N 223-ФЗ, </w:t>
      </w:r>
      <w:hyperlink r:id="rId86" w:history="1">
        <w:r w:rsidRPr="005E3A9A">
          <w:rPr>
            <w:rFonts w:ascii="Times New Roman" w:hAnsi="Times New Roman"/>
            <w:color w:val="0000FF"/>
            <w:sz w:val="24"/>
            <w:szCs w:val="24"/>
          </w:rPr>
          <w:t>пунктом 34</w:t>
        </w:r>
      </w:hyperlink>
      <w:r w:rsidRPr="005E3A9A">
        <w:rPr>
          <w:rFonts w:ascii="Times New Roman" w:hAnsi="Times New Roman"/>
          <w:sz w:val="24"/>
          <w:szCs w:val="24"/>
        </w:rPr>
        <w:t xml:space="preserve"> постановления Правительства N 908, а также: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дата и место рассмотрения и оценки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информация об участниках запроса предложений, заявки которых были рассмотрены;</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w:t>
      </w:r>
      <w:r w:rsidR="000B7C43">
        <w:rPr>
          <w:rFonts w:ascii="Times New Roman" w:eastAsia="Times New Roman" w:hAnsi="Times New Roman"/>
          <w:sz w:val="24"/>
          <w:szCs w:val="24"/>
          <w:lang w:eastAsia="ru-RU"/>
        </w:rPr>
        <w:t>проведении запроса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состав присутствующих при рассмотрении и оценке заявок на участие в запросе предложений членов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22.28. Не позднее даты окончания срока рассмотрения и оценки заявок на участие в запросе </w:t>
      </w:r>
      <w:r w:rsidRPr="00B750BE">
        <w:rPr>
          <w:rFonts w:ascii="Times New Roman" w:eastAsia="Times New Roman" w:hAnsi="Times New Roman"/>
          <w:sz w:val="24"/>
          <w:szCs w:val="24"/>
          <w:lang w:eastAsia="ru-RU"/>
        </w:rPr>
        <w:t>предложений заказчик размещает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выписку из протокола</w:t>
      </w:r>
      <w:r w:rsidRPr="004152EC">
        <w:rPr>
          <w:rFonts w:ascii="Times New Roman" w:eastAsia="Times New Roman" w:hAnsi="Times New Roman"/>
          <w:sz w:val="24"/>
          <w:szCs w:val="24"/>
          <w:lang w:eastAsia="ru-RU"/>
        </w:rPr>
        <w:t xml:space="preserve">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662087" w:rsidRPr="004152EC" w:rsidRDefault="00662087" w:rsidP="00662087">
      <w:pPr>
        <w:pStyle w:val="ConsPlusNormal"/>
        <w:spacing w:before="220"/>
        <w:ind w:firstLine="540"/>
        <w:jc w:val="both"/>
        <w:rPr>
          <w:rFonts w:ascii="Times New Roman" w:hAnsi="Times New Roman"/>
          <w:sz w:val="24"/>
          <w:szCs w:val="24"/>
        </w:rPr>
      </w:pPr>
      <w:r w:rsidRPr="00CE6AE2">
        <w:rPr>
          <w:rFonts w:ascii="Times New Roman" w:hAnsi="Times New Roman" w:cs="Times New Roman"/>
          <w:sz w:val="24"/>
          <w:szCs w:val="24"/>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22.32. В итоговом протоколе должны содержаться сведения, предусмотренные </w:t>
      </w:r>
      <w:hyperlink r:id="rId87" w:history="1">
        <w:r w:rsidRPr="004152EC">
          <w:rPr>
            <w:rFonts w:ascii="Times New Roman" w:eastAsia="Times New Roman" w:hAnsi="Times New Roman"/>
            <w:color w:val="0000FF"/>
            <w:sz w:val="24"/>
            <w:szCs w:val="24"/>
            <w:lang w:eastAsia="ru-RU"/>
          </w:rPr>
          <w:t>частью 14 статьи 3.2</w:t>
        </w:r>
      </w:hyperlink>
      <w:r w:rsidRPr="004152EC">
        <w:rPr>
          <w:rFonts w:ascii="Times New Roman" w:eastAsia="Times New Roman" w:hAnsi="Times New Roman"/>
          <w:sz w:val="24"/>
          <w:szCs w:val="24"/>
          <w:lang w:eastAsia="ru-RU"/>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w:t>
      </w:r>
      <w:r w:rsidRPr="00B750BE">
        <w:rPr>
          <w:rFonts w:ascii="Times New Roman" w:eastAsia="Times New Roman" w:hAnsi="Times New Roman"/>
          <w:sz w:val="24"/>
          <w:szCs w:val="24"/>
          <w:lang w:eastAsia="ru-RU"/>
        </w:rPr>
        <w:t>дней размещаются заказчиком в</w:t>
      </w:r>
      <w:r w:rsidR="000B7C43" w:rsidRPr="00B750BE">
        <w:rPr>
          <w:rFonts w:ascii="Times New Roman" w:eastAsia="Times New Roman" w:hAnsi="Times New Roman"/>
          <w:sz w:val="24"/>
          <w:szCs w:val="24"/>
          <w:lang w:eastAsia="ru-RU"/>
        </w:rPr>
        <w:t xml:space="preserve">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000B7C43" w:rsidRPr="00B750BE">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4152EC">
          <w:rPr>
            <w:rFonts w:ascii="Times New Roman" w:eastAsia="Times New Roman" w:hAnsi="Times New Roman"/>
            <w:color w:val="0000FF"/>
            <w:sz w:val="24"/>
            <w:szCs w:val="24"/>
            <w:lang w:eastAsia="ru-RU"/>
          </w:rPr>
          <w:t>разделом 25</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4152EC">
          <w:rPr>
            <w:rFonts w:ascii="Times New Roman" w:eastAsia="Times New Roman" w:hAnsi="Times New Roman"/>
            <w:color w:val="0000FF"/>
            <w:sz w:val="24"/>
            <w:szCs w:val="24"/>
            <w:lang w:eastAsia="ru-RU"/>
          </w:rPr>
          <w:t>разделом 25</w:t>
        </w:r>
      </w:hyperlink>
      <w:r w:rsidR="000B7C43">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5" w:name="P1224"/>
      <w:bookmarkEnd w:id="75"/>
      <w:r w:rsidRPr="004152EC">
        <w:rPr>
          <w:rFonts w:ascii="Times New Roman" w:eastAsia="Times New Roman" w:hAnsi="Times New Roman"/>
          <w:sz w:val="24"/>
          <w:szCs w:val="24"/>
          <w:lang w:eastAsia="ru-RU"/>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При необходимости заказчик вносит изменения в план закупки в порядке, установленном </w:t>
      </w:r>
      <w:hyperlink w:anchor="P145" w:history="1">
        <w:r w:rsidRPr="004152EC">
          <w:rPr>
            <w:rFonts w:ascii="Times New Roman" w:eastAsia="Times New Roman" w:hAnsi="Times New Roman"/>
            <w:color w:val="0000FF"/>
            <w:sz w:val="24"/>
            <w:szCs w:val="24"/>
            <w:lang w:eastAsia="ru-RU"/>
          </w:rPr>
          <w:t>разделом 6</w:t>
        </w:r>
      </w:hyperlink>
      <w:r w:rsidRPr="004152EC">
        <w:rPr>
          <w:rFonts w:ascii="Times New Roman" w:eastAsia="Times New Roman" w:hAnsi="Times New Roman"/>
          <w:sz w:val="24"/>
          <w:szCs w:val="24"/>
          <w:lang w:eastAsia="ru-RU"/>
        </w:rPr>
        <w:t xml:space="preserve">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6" w:name="P1228"/>
      <w:bookmarkEnd w:id="76"/>
      <w:r w:rsidRPr="004152EC">
        <w:rPr>
          <w:rFonts w:ascii="Times New Roman" w:eastAsia="Times New Roman" w:hAnsi="Times New Roman"/>
          <w:b/>
          <w:sz w:val="24"/>
          <w:szCs w:val="24"/>
          <w:lang w:eastAsia="ru-RU"/>
        </w:rPr>
        <w:t>23. Осуществление закупки закрытым способом</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8" w:history="1">
        <w:r w:rsidRPr="004152EC">
          <w:rPr>
            <w:rFonts w:ascii="Times New Roman" w:eastAsia="Times New Roman" w:hAnsi="Times New Roman"/>
            <w:color w:val="0000FF"/>
            <w:sz w:val="24"/>
            <w:szCs w:val="24"/>
            <w:lang w:eastAsia="ru-RU"/>
          </w:rPr>
          <w:t>пунктом 2</w:t>
        </w:r>
      </w:hyperlink>
      <w:r w:rsidRPr="004152EC">
        <w:rPr>
          <w:rFonts w:ascii="Times New Roman" w:eastAsia="Times New Roman" w:hAnsi="Times New Roman"/>
          <w:sz w:val="24"/>
          <w:szCs w:val="24"/>
          <w:lang w:eastAsia="ru-RU"/>
        </w:rPr>
        <w:t xml:space="preserve"> или </w:t>
      </w:r>
      <w:hyperlink r:id="rId89" w:history="1">
        <w:r w:rsidRPr="004152EC">
          <w:rPr>
            <w:rFonts w:ascii="Times New Roman" w:eastAsia="Times New Roman" w:hAnsi="Times New Roman"/>
            <w:color w:val="0000FF"/>
            <w:sz w:val="24"/>
            <w:szCs w:val="24"/>
            <w:lang w:eastAsia="ru-RU"/>
          </w:rPr>
          <w:t>3 части 8 статьи 3.1</w:t>
        </w:r>
      </w:hyperlink>
      <w:r w:rsidRPr="004152EC">
        <w:rPr>
          <w:rFonts w:ascii="Times New Roman" w:eastAsia="Times New Roman" w:hAnsi="Times New Roman"/>
          <w:sz w:val="24"/>
          <w:szCs w:val="24"/>
          <w:lang w:eastAsia="ru-RU"/>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90" w:history="1">
        <w:r w:rsidRPr="004152EC">
          <w:rPr>
            <w:rFonts w:ascii="Times New Roman" w:eastAsia="Times New Roman" w:hAnsi="Times New Roman"/>
            <w:color w:val="0000FF"/>
            <w:sz w:val="24"/>
            <w:szCs w:val="24"/>
            <w:lang w:eastAsia="ru-RU"/>
          </w:rPr>
          <w:t>частью 16 статьи 4</w:t>
        </w:r>
      </w:hyperlink>
      <w:r w:rsidRPr="004152EC">
        <w:rPr>
          <w:rFonts w:ascii="Times New Roman" w:eastAsia="Times New Roman" w:hAnsi="Times New Roman"/>
          <w:sz w:val="24"/>
          <w:szCs w:val="24"/>
          <w:lang w:eastAsia="ru-RU"/>
        </w:rPr>
        <w:t xml:space="preserve"> Федерального закона N 223-ФЗ (далее - закрытая конкурентная закупка).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23.2. Закрытая конкурентная закупка осуществляется в порядке, установленном </w:t>
      </w:r>
      <w:hyperlink r:id="rId91" w:history="1">
        <w:r w:rsidRPr="004152EC">
          <w:rPr>
            <w:rFonts w:ascii="Times New Roman" w:eastAsia="Times New Roman" w:hAnsi="Times New Roman"/>
            <w:color w:val="0000FF"/>
            <w:sz w:val="24"/>
            <w:szCs w:val="24"/>
            <w:lang w:eastAsia="ru-RU"/>
          </w:rPr>
          <w:t>статьей 3.2</w:t>
        </w:r>
      </w:hyperlink>
      <w:r w:rsidRPr="004152EC">
        <w:rPr>
          <w:rFonts w:ascii="Times New Roman" w:eastAsia="Times New Roman" w:hAnsi="Times New Roman"/>
          <w:sz w:val="24"/>
          <w:szCs w:val="24"/>
          <w:lang w:eastAsia="ru-RU"/>
        </w:rPr>
        <w:t xml:space="preserve"> Федерального закона N 223-ФЗ, с учетом особенностей настоящего Положения.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23.4. Особенности документооборота при осуществлении закрытых конкурентных закупок в электронной форме определены </w:t>
      </w:r>
      <w:hyperlink r:id="rId92" w:history="1">
        <w:r w:rsidRPr="004152EC">
          <w:rPr>
            <w:rFonts w:ascii="Times New Roman" w:eastAsia="Times New Roman" w:hAnsi="Times New Roman"/>
            <w:color w:val="0000FF"/>
            <w:sz w:val="24"/>
            <w:szCs w:val="24"/>
            <w:lang w:eastAsia="ru-RU"/>
          </w:rPr>
          <w:t>постановлением</w:t>
        </w:r>
      </w:hyperlink>
      <w:r w:rsidRPr="004152EC">
        <w:rPr>
          <w:rFonts w:ascii="Times New Roman" w:eastAsia="Times New Roman" w:hAnsi="Times New Roman"/>
          <w:sz w:val="24"/>
          <w:szCs w:val="24"/>
          <w:lang w:eastAsia="ru-RU"/>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24. Закупка у единственного поставщика</w:t>
      </w:r>
    </w:p>
    <w:p w:rsidR="00D1214A" w:rsidRPr="004152EC" w:rsidRDefault="00D1214A" w:rsidP="00D1214A">
      <w:pPr>
        <w:widowControl w:val="0"/>
        <w:autoSpaceDE w:val="0"/>
        <w:autoSpaceDN w:val="0"/>
        <w:spacing w:after="0" w:line="240" w:lineRule="auto"/>
        <w:jc w:val="center"/>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(подрядчика, исполнителя)</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24.2.1. Закупка товара, работы или услуги на сумму, не превышающую </w:t>
      </w:r>
      <w:r w:rsidR="00662087" w:rsidRPr="00CE6AE2">
        <w:rPr>
          <w:rFonts w:ascii="Times New Roman" w:eastAsia="Times New Roman" w:hAnsi="Times New Roman"/>
          <w:sz w:val="24"/>
          <w:szCs w:val="24"/>
          <w:lang w:eastAsia="ru-RU"/>
        </w:rPr>
        <w:t>шестисот</w:t>
      </w:r>
      <w:r w:rsidRPr="004152EC">
        <w:rPr>
          <w:rFonts w:ascii="Times New Roman" w:eastAsia="Times New Roman" w:hAnsi="Times New Roman"/>
          <w:sz w:val="24"/>
          <w:szCs w:val="24"/>
          <w:lang w:eastAsia="ru-RU"/>
        </w:rPr>
        <w:t xml:space="preserve">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662087">
        <w:rPr>
          <w:rFonts w:ascii="Times New Roman" w:eastAsia="Times New Roman" w:hAnsi="Times New Roman"/>
          <w:sz w:val="24"/>
          <w:szCs w:val="24"/>
          <w:lang w:eastAsia="ru-RU"/>
        </w:rPr>
        <w:t xml:space="preserve">, </w:t>
      </w:r>
      <w:r w:rsidR="00662087" w:rsidRPr="00CE6AE2">
        <w:rPr>
          <w:rFonts w:ascii="Times New Roman" w:eastAsia="Times New Roman" w:hAnsi="Times New Roman"/>
          <w:sz w:val="24"/>
          <w:szCs w:val="24"/>
          <w:lang w:eastAsia="ru-RU"/>
        </w:rPr>
        <w:t>учреждением в сфере средств массовой информации</w:t>
      </w:r>
      <w:r w:rsidRPr="004152EC">
        <w:rPr>
          <w:rFonts w:ascii="Times New Roman" w:eastAsia="Times New Roman" w:hAnsi="Times New Roman"/>
          <w:sz w:val="24"/>
          <w:szCs w:val="24"/>
          <w:lang w:eastAsia="ru-RU"/>
        </w:rPr>
        <w:t xml:space="preserve">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93"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17 августа 1995 года N 147-ФЗ "О естественных монополиях", а также услуг центрального депозитария в соответствии с Федеральным </w:t>
      </w:r>
      <w:hyperlink r:id="rId94" w:history="1">
        <w:r w:rsidRPr="004152EC">
          <w:rPr>
            <w:rFonts w:ascii="Times New Roman" w:eastAsia="Times New Roman" w:hAnsi="Times New Roman"/>
            <w:color w:val="0000FF"/>
            <w:sz w:val="24"/>
            <w:szCs w:val="24"/>
            <w:lang w:eastAsia="ru-RU"/>
          </w:rPr>
          <w:t>законом</w:t>
        </w:r>
      </w:hyperlink>
      <w:r w:rsidRPr="004152EC">
        <w:rPr>
          <w:rFonts w:ascii="Times New Roman" w:eastAsia="Times New Roman" w:hAnsi="Times New Roman"/>
          <w:sz w:val="24"/>
          <w:szCs w:val="24"/>
          <w:lang w:eastAsia="ru-RU"/>
        </w:rPr>
        <w:t xml:space="preserve"> от 7 декабря 2011 года N 414-ФЗ "О центральном депозитарии".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24.2.9. Закупка работ по мобилизационной подготовке.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24.2.13. Закупка права на объект интеллектуальной собственности у правообладателя.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4152EC">
        <w:rPr>
          <w:rFonts w:ascii="Times New Roman" w:eastAsia="Times New Roman" w:hAnsi="Times New Roman"/>
          <w:sz w:val="24"/>
          <w:szCs w:val="24"/>
          <w:lang w:eastAsia="ru-RU"/>
        </w:rPr>
        <w:t>парафармацевтическая</w:t>
      </w:r>
      <w:proofErr w:type="spellEnd"/>
      <w:r w:rsidRPr="004152EC">
        <w:rPr>
          <w:rFonts w:ascii="Times New Roman" w:eastAsia="Times New Roman" w:hAnsi="Times New Roman"/>
          <w:sz w:val="24"/>
          <w:szCs w:val="24"/>
          <w:lang w:eastAsia="ru-RU"/>
        </w:rPr>
        <w:t xml:space="preserve"> продукция), находящихся в аптеке для реализации.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24.2.20. Закупка финансовых услуг по открытию и ведению банковских счетов и по осуществлению расчетов по этим счетам, по размещению депозитов.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24.2.22. Заключение договора с кредитной организацией на предоставление банковской гарантии.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24.2.23. Заключение договора (соглашения) с оператором электронной площадки.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24.2.25. Осуществление закупки, предметом которой является оплата членских взносов и иных обязательных платежей.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24.2.30. Осуществление закупки, предметом которой является аренда недвижимого имущества, необходимого для обеспечения нужд заказчика.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24.2.32. Закупка услуг по организации и проведению спортивных</w:t>
      </w:r>
      <w:r w:rsidR="006E181C">
        <w:rPr>
          <w:rFonts w:ascii="Times New Roman" w:eastAsia="Times New Roman" w:hAnsi="Times New Roman"/>
          <w:sz w:val="24"/>
          <w:szCs w:val="24"/>
          <w:lang w:eastAsia="ru-RU"/>
        </w:rPr>
        <w:t xml:space="preserve">, </w:t>
      </w:r>
      <w:r w:rsidR="006E181C" w:rsidRPr="00441AC1">
        <w:rPr>
          <w:rFonts w:ascii="Times New Roman" w:eastAsia="Times New Roman" w:hAnsi="Times New Roman"/>
          <w:sz w:val="24"/>
          <w:szCs w:val="24"/>
          <w:lang w:eastAsia="ru-RU"/>
        </w:rPr>
        <w:t>физкультурных</w:t>
      </w:r>
      <w:r w:rsidRPr="004152EC">
        <w:rPr>
          <w:rFonts w:ascii="Times New Roman" w:eastAsia="Times New Roman" w:hAnsi="Times New Roman"/>
          <w:sz w:val="24"/>
          <w:szCs w:val="24"/>
          <w:lang w:eastAsia="ru-RU"/>
        </w:rPr>
        <w:t xml:space="preserve"> и культурно-массовых мероприятий.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4152EC">
        <w:rPr>
          <w:rFonts w:ascii="Times New Roman" w:eastAsia="Times New Roman" w:hAnsi="Times New Roman"/>
          <w:sz w:val="24"/>
          <w:szCs w:val="24"/>
          <w:lang w:eastAsia="ru-RU"/>
        </w:rPr>
        <w:t>фотофонда</w:t>
      </w:r>
      <w:proofErr w:type="spellEnd"/>
      <w:r w:rsidRPr="004152EC">
        <w:rPr>
          <w:rFonts w:ascii="Times New Roman" w:eastAsia="Times New Roman" w:hAnsi="Times New Roman"/>
          <w:sz w:val="24"/>
          <w:szCs w:val="24"/>
          <w:lang w:eastAsia="ru-RU"/>
        </w:rPr>
        <w:t xml:space="preserve"> и иных аналогичных фондов.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24.2.37. Закупка юридических услуг, в том числе услуг нотариусов, адвокатов, экспертов.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662087" w:rsidRPr="004152EC" w:rsidRDefault="00D1214A" w:rsidP="00662087">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24.2.39. </w:t>
      </w:r>
      <w:r w:rsidR="00662087" w:rsidRPr="004152EC">
        <w:rPr>
          <w:rFonts w:ascii="Times New Roman" w:eastAsia="Times New Roman" w:hAnsi="Times New Roman"/>
          <w:sz w:val="24"/>
          <w:szCs w:val="24"/>
          <w:lang w:eastAsia="ru-RU"/>
        </w:rPr>
        <w:t xml:space="preserve">Заключение </w:t>
      </w:r>
      <w:r w:rsidR="00662087" w:rsidRPr="00CE6AE2">
        <w:rPr>
          <w:rFonts w:ascii="Times New Roman" w:eastAsia="Times New Roman" w:hAnsi="Times New Roman"/>
          <w:sz w:val="24"/>
          <w:szCs w:val="24"/>
          <w:lang w:eastAsia="ru-RU"/>
        </w:rPr>
        <w:t>договора на оказание финансовых</w:t>
      </w:r>
      <w:r w:rsidR="00662087" w:rsidRPr="004152EC">
        <w:rPr>
          <w:rFonts w:ascii="Times New Roman" w:eastAsia="Times New Roman" w:hAnsi="Times New Roman"/>
          <w:sz w:val="24"/>
          <w:szCs w:val="24"/>
          <w:lang w:eastAsia="ru-RU"/>
        </w:rPr>
        <w:t xml:space="preserve"> услуг (финансовая аренда (лизинг), "заработный проект", обслуживание счета, </w:t>
      </w:r>
      <w:r w:rsidR="00662087" w:rsidRPr="00CE6AE2">
        <w:rPr>
          <w:rFonts w:ascii="Times New Roman" w:eastAsia="Times New Roman" w:hAnsi="Times New Roman"/>
          <w:sz w:val="24"/>
          <w:szCs w:val="24"/>
          <w:lang w:eastAsia="ru-RU"/>
        </w:rPr>
        <w:t>возобновляемая/</w:t>
      </w:r>
      <w:proofErr w:type="spellStart"/>
      <w:r w:rsidR="00662087" w:rsidRPr="00CE6AE2">
        <w:rPr>
          <w:rFonts w:ascii="Times New Roman" w:eastAsia="Times New Roman" w:hAnsi="Times New Roman"/>
          <w:sz w:val="24"/>
          <w:szCs w:val="24"/>
          <w:lang w:eastAsia="ru-RU"/>
        </w:rPr>
        <w:t>невозобновляемая</w:t>
      </w:r>
      <w:proofErr w:type="spellEnd"/>
      <w:r w:rsidR="00662087" w:rsidRPr="004152EC">
        <w:rPr>
          <w:rFonts w:ascii="Times New Roman" w:eastAsia="Times New Roman" w:hAnsi="Times New Roman"/>
          <w:sz w:val="24"/>
          <w:szCs w:val="24"/>
          <w:lang w:eastAsia="ru-RU"/>
        </w:rPr>
        <w:t xml:space="preserve"> кредитная линия, факторинг).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24.2.40. Закупка услуг по технологическому присоединению к сетям (электрическим, газа, тепловой энергии, телефонным и пр.).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24.2.41. Осуществление закупки, предметом которой являются получение лицензий, согласований, лицензионных сборов.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4152EC">
        <w:rPr>
          <w:rFonts w:ascii="Times New Roman" w:eastAsia="Times New Roman" w:hAnsi="Times New Roman"/>
          <w:sz w:val="24"/>
          <w:szCs w:val="24"/>
          <w:lang w:eastAsia="ru-RU"/>
        </w:rPr>
        <w:t>бераторы</w:t>
      </w:r>
      <w:proofErr w:type="spellEnd"/>
      <w:r w:rsidRPr="004152EC">
        <w:rPr>
          <w:rFonts w:ascii="Times New Roman" w:eastAsia="Times New Roman" w:hAnsi="Times New Roman"/>
          <w:sz w:val="24"/>
          <w:szCs w:val="24"/>
          <w:lang w:eastAsia="ru-RU"/>
        </w:rPr>
        <w:t>), книжные серии, издания на CD и DVD и другие виды периодики).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24.2.43. Заключение договора на оказание услуг ведомственной охраны на объекты предприятия, включенные в </w:t>
      </w:r>
      <w:hyperlink r:id="rId95" w:history="1">
        <w:r w:rsidRPr="004152EC">
          <w:rPr>
            <w:rFonts w:ascii="Times New Roman" w:eastAsia="Times New Roman" w:hAnsi="Times New Roman"/>
            <w:color w:val="0000FF"/>
            <w:sz w:val="24"/>
            <w:szCs w:val="24"/>
            <w:lang w:eastAsia="ru-RU"/>
          </w:rPr>
          <w:t>Перечень</w:t>
        </w:r>
      </w:hyperlink>
      <w:r w:rsidRPr="004152EC">
        <w:rPr>
          <w:rFonts w:ascii="Times New Roman" w:eastAsia="Times New Roman" w:hAnsi="Times New Roman"/>
          <w:sz w:val="24"/>
          <w:szCs w:val="24"/>
          <w:lang w:eastAsia="ru-RU"/>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D1214A"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CD0E84" w:rsidRDefault="00CD0E84" w:rsidP="00D1214A">
      <w:pPr>
        <w:widowControl w:val="0"/>
        <w:autoSpaceDE w:val="0"/>
        <w:autoSpaceDN w:val="0"/>
        <w:spacing w:before="220" w:after="0" w:line="240" w:lineRule="auto"/>
        <w:ind w:firstLine="540"/>
        <w:jc w:val="both"/>
        <w:rPr>
          <w:rFonts w:ascii="Times New Roman" w:hAnsi="Times New Roman"/>
          <w:sz w:val="24"/>
          <w:szCs w:val="24"/>
        </w:rPr>
      </w:pPr>
      <w:r w:rsidRPr="00976573">
        <w:rPr>
          <w:rFonts w:ascii="Times New Roman" w:hAnsi="Times New Roman"/>
          <w:sz w:val="24"/>
          <w:szCs w:val="24"/>
        </w:rPr>
        <w:t>24.2.46. Закупка услуг по установке и обеспечению функционирования программно-технических комплексов "</w:t>
      </w:r>
      <w:proofErr w:type="spellStart"/>
      <w:r w:rsidRPr="00976573">
        <w:rPr>
          <w:rFonts w:ascii="Times New Roman" w:hAnsi="Times New Roman"/>
          <w:sz w:val="24"/>
          <w:szCs w:val="24"/>
        </w:rPr>
        <w:t>Криптобиокабина</w:t>
      </w:r>
      <w:proofErr w:type="spellEnd"/>
      <w:r w:rsidRPr="00976573">
        <w:rPr>
          <w:rFonts w:ascii="Times New Roman" w:hAnsi="Times New Roman"/>
          <w:sz w:val="24"/>
          <w:szCs w:val="24"/>
        </w:rPr>
        <w:t>».</w:t>
      </w:r>
    </w:p>
    <w:p w:rsidR="0040370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5E3A9A">
        <w:rPr>
          <w:rFonts w:ascii="Times New Roman" w:eastAsia="Times New Roman" w:hAnsi="Times New Roman"/>
          <w:sz w:val="24"/>
          <w:szCs w:val="24"/>
          <w:lang w:eastAsia="ru-RU"/>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662087" w:rsidRDefault="00662087" w:rsidP="00662087">
      <w:pPr>
        <w:widowControl w:val="0"/>
        <w:autoSpaceDE w:val="0"/>
        <w:autoSpaceDN w:val="0"/>
        <w:spacing w:before="220" w:after="0" w:line="240" w:lineRule="auto"/>
        <w:ind w:firstLine="540"/>
        <w:jc w:val="both"/>
        <w:rPr>
          <w:rFonts w:ascii="Times New Roman" w:hAnsi="Times New Roman"/>
          <w:sz w:val="24"/>
          <w:szCs w:val="24"/>
        </w:rPr>
      </w:pPr>
      <w:r w:rsidRPr="00CE6AE2">
        <w:rPr>
          <w:rFonts w:ascii="Times New Roman" w:hAnsi="Times New Roman"/>
          <w:sz w:val="24"/>
          <w:szCs w:val="24"/>
        </w:rPr>
        <w:t xml:space="preserve">24.2.48. Признание несостоявшимся конкурса, аукциона, запроса котировок, запроса предложений по основаниям, предусмотренным </w:t>
      </w:r>
      <w:hyperlink w:anchor="P615" w:history="1">
        <w:r w:rsidRPr="00CE6AE2">
          <w:rPr>
            <w:rFonts w:ascii="Times New Roman" w:hAnsi="Times New Roman"/>
            <w:color w:val="0000FF"/>
            <w:sz w:val="24"/>
            <w:szCs w:val="24"/>
          </w:rPr>
          <w:t>пунктом 17.44 раздела 17</w:t>
        </w:r>
      </w:hyperlink>
      <w:r w:rsidRPr="00CE6AE2">
        <w:rPr>
          <w:rFonts w:ascii="Times New Roman" w:hAnsi="Times New Roman"/>
          <w:sz w:val="24"/>
          <w:szCs w:val="24"/>
        </w:rPr>
        <w:t xml:space="preserve">, </w:t>
      </w:r>
      <w:hyperlink w:anchor="P801" w:history="1">
        <w:r w:rsidRPr="00CE6AE2">
          <w:rPr>
            <w:rFonts w:ascii="Times New Roman" w:hAnsi="Times New Roman"/>
            <w:color w:val="0000FF"/>
            <w:sz w:val="24"/>
            <w:szCs w:val="24"/>
          </w:rPr>
          <w:t>подпунктами 18.59.1</w:t>
        </w:r>
      </w:hyperlink>
      <w:r w:rsidRPr="00CE6AE2">
        <w:rPr>
          <w:rFonts w:ascii="Times New Roman" w:hAnsi="Times New Roman"/>
          <w:sz w:val="24"/>
          <w:szCs w:val="24"/>
        </w:rPr>
        <w:t xml:space="preserve"> - </w:t>
      </w:r>
      <w:hyperlink w:anchor="P803" w:history="1">
        <w:r w:rsidRPr="00CE6AE2">
          <w:rPr>
            <w:rFonts w:ascii="Times New Roman" w:hAnsi="Times New Roman"/>
            <w:color w:val="0000FF"/>
            <w:sz w:val="24"/>
            <w:szCs w:val="24"/>
          </w:rPr>
          <w:t>18.59.3 пункта 18.59 раздела 18</w:t>
        </w:r>
      </w:hyperlink>
      <w:r w:rsidRPr="00CE6AE2">
        <w:rPr>
          <w:rFonts w:ascii="Times New Roman" w:hAnsi="Times New Roman"/>
          <w:sz w:val="24"/>
          <w:szCs w:val="24"/>
        </w:rPr>
        <w:t xml:space="preserve">, </w:t>
      </w:r>
      <w:hyperlink w:anchor="P919" w:history="1">
        <w:r w:rsidRPr="00CE6AE2">
          <w:rPr>
            <w:rFonts w:ascii="Times New Roman" w:hAnsi="Times New Roman"/>
            <w:color w:val="0000FF"/>
            <w:sz w:val="24"/>
            <w:szCs w:val="24"/>
          </w:rPr>
          <w:t>пунктом 19.44 раздела 19</w:t>
        </w:r>
      </w:hyperlink>
      <w:r w:rsidRPr="00CE6AE2">
        <w:rPr>
          <w:rFonts w:ascii="Times New Roman" w:hAnsi="Times New Roman"/>
          <w:sz w:val="24"/>
          <w:szCs w:val="24"/>
        </w:rPr>
        <w:t xml:space="preserve">, </w:t>
      </w:r>
      <w:hyperlink w:anchor="P1084" w:history="1">
        <w:r w:rsidRPr="00CE6AE2">
          <w:rPr>
            <w:rFonts w:ascii="Times New Roman" w:hAnsi="Times New Roman"/>
            <w:color w:val="0000FF"/>
            <w:sz w:val="24"/>
            <w:szCs w:val="24"/>
          </w:rPr>
          <w:t>пунктом 20.57 раздела 20</w:t>
        </w:r>
      </w:hyperlink>
      <w:r w:rsidRPr="00CE6AE2">
        <w:rPr>
          <w:rFonts w:ascii="Times New Roman" w:hAnsi="Times New Roman"/>
          <w:sz w:val="24"/>
          <w:szCs w:val="24"/>
        </w:rPr>
        <w:t xml:space="preserve">, </w:t>
      </w:r>
      <w:hyperlink w:anchor="P1180" w:history="1">
        <w:r w:rsidRPr="00CE6AE2">
          <w:rPr>
            <w:rFonts w:ascii="Times New Roman" w:hAnsi="Times New Roman"/>
            <w:color w:val="0000FF"/>
            <w:sz w:val="24"/>
            <w:szCs w:val="24"/>
          </w:rPr>
          <w:t>пунктом 21.30 раздела 21</w:t>
        </w:r>
      </w:hyperlink>
      <w:r w:rsidRPr="00CE6AE2">
        <w:rPr>
          <w:rFonts w:ascii="Times New Roman" w:hAnsi="Times New Roman"/>
          <w:sz w:val="24"/>
          <w:szCs w:val="24"/>
        </w:rPr>
        <w:t xml:space="preserve">, </w:t>
      </w:r>
      <w:hyperlink w:anchor="P1297" w:history="1">
        <w:r w:rsidRPr="00CE6AE2">
          <w:rPr>
            <w:rFonts w:ascii="Times New Roman" w:hAnsi="Times New Roman"/>
            <w:color w:val="0000FF"/>
            <w:sz w:val="24"/>
            <w:szCs w:val="24"/>
          </w:rPr>
          <w:t>пунктом 22.35 раздела 22</w:t>
        </w:r>
      </w:hyperlink>
      <w:r w:rsidRPr="00CE6AE2">
        <w:rPr>
          <w:rFonts w:ascii="Times New Roman" w:hAnsi="Times New Roman"/>
          <w:sz w:val="24"/>
          <w:szCs w:val="24"/>
        </w:rPr>
        <w:t xml:space="preserve"> настоящего Положения.</w:t>
      </w:r>
    </w:p>
    <w:p w:rsidR="00334D32" w:rsidRPr="00B769FB" w:rsidRDefault="00334D32" w:rsidP="00662087">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D1214A" w:rsidRPr="00CE6AE2"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CE6AE2">
        <w:rPr>
          <w:rFonts w:ascii="Times New Roman" w:eastAsia="Times New Roman" w:hAnsi="Times New Roman"/>
          <w:sz w:val="24"/>
          <w:szCs w:val="24"/>
          <w:lang w:eastAsia="ru-RU"/>
        </w:rPr>
        <w:t xml:space="preserve">24.3. </w:t>
      </w:r>
      <w:r w:rsidR="00CE6AE2" w:rsidRPr="00CE6AE2">
        <w:rPr>
          <w:rFonts w:ascii="Times New Roman" w:eastAsia="Times New Roman" w:hAnsi="Times New Roman"/>
          <w:sz w:val="24"/>
          <w:szCs w:val="24"/>
          <w:lang w:eastAsia="ru-RU"/>
        </w:rPr>
        <w:t>Утратил силу</w:t>
      </w:r>
      <w:r w:rsidRPr="00CE6AE2">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77" w:name="P1287"/>
      <w:bookmarkEnd w:id="77"/>
      <w:r w:rsidRPr="004152EC">
        <w:rPr>
          <w:rFonts w:ascii="Times New Roman" w:eastAsia="Times New Roman" w:hAnsi="Times New Roman"/>
          <w:sz w:val="24"/>
          <w:szCs w:val="24"/>
          <w:lang w:eastAsia="ru-RU"/>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4152EC">
          <w:rPr>
            <w:rFonts w:ascii="Times New Roman" w:eastAsia="Times New Roman" w:hAnsi="Times New Roman"/>
            <w:color w:val="0000FF"/>
            <w:sz w:val="24"/>
            <w:szCs w:val="24"/>
            <w:lang w:eastAsia="ru-RU"/>
          </w:rPr>
          <w:t>пунктом 24.4</w:t>
        </w:r>
      </w:hyperlink>
      <w:r w:rsidRPr="004152EC">
        <w:rPr>
          <w:rFonts w:ascii="Times New Roman" w:eastAsia="Times New Roman" w:hAnsi="Times New Roman"/>
          <w:sz w:val="24"/>
          <w:szCs w:val="24"/>
          <w:lang w:eastAsia="ru-RU"/>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96" w:history="1">
        <w:r w:rsidRPr="004152EC">
          <w:rPr>
            <w:rFonts w:ascii="Times New Roman" w:eastAsia="Times New Roman" w:hAnsi="Times New Roman"/>
            <w:color w:val="0000FF"/>
            <w:sz w:val="24"/>
            <w:szCs w:val="24"/>
            <w:lang w:eastAsia="ru-RU"/>
          </w:rPr>
          <w:t>закона</w:t>
        </w:r>
      </w:hyperlink>
      <w:r w:rsidRPr="004152EC">
        <w:rPr>
          <w:rFonts w:ascii="Times New Roman" w:eastAsia="Times New Roman" w:hAnsi="Times New Roman"/>
          <w:sz w:val="24"/>
          <w:szCs w:val="24"/>
          <w:lang w:eastAsia="ru-RU"/>
        </w:rPr>
        <w:t xml:space="preserve"> N 223-ФЗ и настоящего Положения.</w:t>
      </w:r>
    </w:p>
    <w:p w:rsidR="00D1214A" w:rsidRPr="004152EC" w:rsidRDefault="00D1214A" w:rsidP="000B7C43">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97" w:history="1">
        <w:r w:rsidRPr="004152EC">
          <w:rPr>
            <w:rFonts w:ascii="Times New Roman" w:eastAsia="Times New Roman" w:hAnsi="Times New Roman"/>
            <w:color w:val="0000FF"/>
            <w:sz w:val="24"/>
            <w:szCs w:val="24"/>
            <w:lang w:eastAsia="ru-RU"/>
          </w:rPr>
          <w:t>кодексом</w:t>
        </w:r>
      </w:hyperlink>
      <w:r w:rsidRPr="004152EC">
        <w:rPr>
          <w:rFonts w:ascii="Times New Roman" w:eastAsia="Times New Roman" w:hAnsi="Times New Roman"/>
          <w:sz w:val="24"/>
          <w:szCs w:val="24"/>
          <w:lang w:eastAsia="ru-RU"/>
        </w:rPr>
        <w:t xml:space="preserve"> Российской Федерации для сов</w:t>
      </w:r>
      <w:r w:rsidR="000B7C43">
        <w:rPr>
          <w:rFonts w:ascii="Times New Roman" w:eastAsia="Times New Roman" w:hAnsi="Times New Roman"/>
          <w:sz w:val="24"/>
          <w:szCs w:val="24"/>
          <w:lang w:eastAsia="ru-RU"/>
        </w:rPr>
        <w:t>ершения сделок.</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78" w:name="P1294"/>
      <w:bookmarkEnd w:id="78"/>
      <w:r w:rsidRPr="004152EC">
        <w:rPr>
          <w:rFonts w:ascii="Times New Roman" w:eastAsia="Times New Roman" w:hAnsi="Times New Roman"/>
          <w:b/>
          <w:sz w:val="24"/>
          <w:szCs w:val="24"/>
          <w:lang w:eastAsia="ru-RU"/>
        </w:rPr>
        <w:t>25. Заключение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bookmarkStart w:id="79" w:name="P1296"/>
      <w:bookmarkEnd w:id="79"/>
      <w:r w:rsidRPr="004152EC">
        <w:rPr>
          <w:rFonts w:ascii="Times New Roman" w:eastAsia="Times New Roman" w:hAnsi="Times New Roman"/>
          <w:sz w:val="24"/>
          <w:szCs w:val="24"/>
          <w:lang w:eastAsia="ru-RU"/>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4152EC">
          <w:rPr>
            <w:rFonts w:ascii="Times New Roman" w:eastAsia="Times New Roman" w:hAnsi="Times New Roman"/>
            <w:color w:val="0000FF"/>
            <w:sz w:val="24"/>
            <w:szCs w:val="24"/>
            <w:lang w:eastAsia="ru-RU"/>
          </w:rPr>
          <w:t>раздела 4</w:t>
        </w:r>
      </w:hyperlink>
      <w:r w:rsidRPr="004152EC">
        <w:rPr>
          <w:rFonts w:ascii="Times New Roman" w:eastAsia="Times New Roman" w:hAnsi="Times New Roman"/>
          <w:sz w:val="24"/>
          <w:szCs w:val="24"/>
          <w:lang w:eastAsia="ru-RU"/>
        </w:rPr>
        <w:t xml:space="preserve"> настоящего Положения, договор с таким участником заключается по цене с учетом предоставления (непредоставления) ему приоритета.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 В проект договора, заключаемого по результатам конкурентной закупки, включаются следующие обязательные условия: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662087" w:rsidRPr="00CE6AE2" w:rsidRDefault="00D1214A" w:rsidP="00662087">
      <w:pPr>
        <w:pStyle w:val="ConsPlusNormal"/>
        <w:spacing w:before="220"/>
        <w:ind w:firstLine="540"/>
        <w:jc w:val="both"/>
        <w:rPr>
          <w:rFonts w:ascii="Times New Roman" w:hAnsi="Times New Roman" w:cs="Times New Roman"/>
          <w:sz w:val="24"/>
          <w:szCs w:val="24"/>
        </w:rPr>
      </w:pPr>
      <w:r w:rsidRPr="004152EC">
        <w:rPr>
          <w:rFonts w:ascii="Times New Roman" w:hAnsi="Times New Roman"/>
          <w:sz w:val="24"/>
          <w:szCs w:val="24"/>
        </w:rPr>
        <w:t>25.3.2.</w:t>
      </w:r>
      <w:r w:rsidR="00662087" w:rsidRPr="004152EC">
        <w:rPr>
          <w:rFonts w:ascii="Times New Roman" w:hAnsi="Times New Roman"/>
          <w:sz w:val="24"/>
          <w:szCs w:val="24"/>
        </w:rPr>
        <w:t xml:space="preserve">. </w:t>
      </w:r>
      <w:r w:rsidR="00662087" w:rsidRPr="00CE6AE2">
        <w:rPr>
          <w:rFonts w:ascii="Times New Roman" w:hAnsi="Times New Roman" w:cs="Times New Roman"/>
          <w:sz w:val="24"/>
          <w:szCs w:val="24"/>
        </w:rPr>
        <w:t>О порядке и сроках оплаты заказчиком поставленных товаров, выполненных работ, оказанных услуг.</w:t>
      </w:r>
    </w:p>
    <w:p w:rsidR="00662087" w:rsidRPr="00CE6AE2" w:rsidRDefault="00662087" w:rsidP="00662087">
      <w:pPr>
        <w:pStyle w:val="ConsPlusNormal"/>
        <w:spacing w:before="220"/>
        <w:ind w:firstLine="540"/>
        <w:jc w:val="both"/>
        <w:rPr>
          <w:rFonts w:ascii="Times New Roman" w:hAnsi="Times New Roman" w:cs="Times New Roman"/>
          <w:sz w:val="24"/>
          <w:szCs w:val="24"/>
        </w:rPr>
      </w:pPr>
      <w:bookmarkStart w:id="80" w:name="P1387"/>
      <w:bookmarkEnd w:id="80"/>
      <w:r w:rsidRPr="00CE6AE2">
        <w:rPr>
          <w:rFonts w:ascii="Times New Roman" w:hAnsi="Times New Roman" w:cs="Times New Roman"/>
          <w:sz w:val="24"/>
          <w:szCs w:val="24"/>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662087" w:rsidRPr="00CE6AE2"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 xml:space="preserve">При установлении заказчиком сроков оплаты, отличных от сроков оплаты, предусмотренных </w:t>
      </w:r>
      <w:hyperlink w:anchor="P1387" w:history="1">
        <w:r w:rsidRPr="00CE6AE2">
          <w:rPr>
            <w:rFonts w:ascii="Times New Roman" w:hAnsi="Times New Roman" w:cs="Times New Roman"/>
            <w:color w:val="0000FF"/>
            <w:sz w:val="24"/>
            <w:szCs w:val="24"/>
          </w:rPr>
          <w:t>абзацем вторым</w:t>
        </w:r>
      </w:hyperlink>
      <w:r w:rsidRPr="00CE6AE2">
        <w:rPr>
          <w:rFonts w:ascii="Times New Roman" w:hAnsi="Times New Roman" w:cs="Times New Roman"/>
          <w:sz w:val="24"/>
          <w:szCs w:val="24"/>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662087" w:rsidRPr="0070271A" w:rsidRDefault="00662087" w:rsidP="00662087">
      <w:pPr>
        <w:pStyle w:val="ConsPlusNormal"/>
        <w:spacing w:before="220"/>
        <w:ind w:firstLine="540"/>
        <w:jc w:val="both"/>
        <w:rPr>
          <w:rFonts w:ascii="Times New Roman" w:hAnsi="Times New Roman" w:cs="Times New Roman"/>
          <w:sz w:val="24"/>
          <w:szCs w:val="24"/>
        </w:rPr>
      </w:pPr>
      <w:r w:rsidRPr="00CE6AE2">
        <w:rPr>
          <w:rFonts w:ascii="Times New Roman" w:hAnsi="Times New Roman" w:cs="Times New Roman"/>
          <w:sz w:val="24"/>
          <w:szCs w:val="24"/>
        </w:rPr>
        <w:t xml:space="preserve">В случае если закупка проводится в соответствии с </w:t>
      </w:r>
      <w:hyperlink w:anchor="P105" w:history="1">
        <w:r w:rsidRPr="00CE6AE2">
          <w:rPr>
            <w:rFonts w:ascii="Times New Roman" w:hAnsi="Times New Roman" w:cs="Times New Roman"/>
            <w:color w:val="0000FF"/>
            <w:sz w:val="24"/>
            <w:szCs w:val="24"/>
          </w:rPr>
          <w:t>разделом 3</w:t>
        </w:r>
      </w:hyperlink>
      <w:r w:rsidRPr="00CE6AE2">
        <w:rPr>
          <w:rFonts w:ascii="Times New Roman" w:hAnsi="Times New Roman" w:cs="Times New Roman"/>
          <w:sz w:val="24"/>
          <w:szCs w:val="24"/>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rsidR="00D1214A" w:rsidRPr="004152EC" w:rsidRDefault="00D1214A" w:rsidP="00662087">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25.3.3. Об ответственности сторон договора за неисполнение (ненадлежащее исполнение) обязательств, предусмотренных договором.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1" w:name="P1310"/>
      <w:bookmarkEnd w:id="81"/>
      <w:r w:rsidRPr="004152EC">
        <w:rPr>
          <w:rFonts w:ascii="Times New Roman" w:eastAsia="Times New Roman" w:hAnsi="Times New Roman"/>
          <w:sz w:val="24"/>
          <w:szCs w:val="24"/>
          <w:lang w:eastAsia="ru-RU"/>
        </w:rPr>
        <w:t xml:space="preserve">25.5. Договор заключается не ранее чем через десять дней и не позднее чем через двадцать дней </w:t>
      </w:r>
      <w:r w:rsidRPr="00B750BE">
        <w:rPr>
          <w:rFonts w:ascii="Times New Roman" w:eastAsia="Times New Roman" w:hAnsi="Times New Roman"/>
          <w:sz w:val="24"/>
          <w:szCs w:val="24"/>
          <w:lang w:eastAsia="ru-RU"/>
        </w:rPr>
        <w:t>с даты размещения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 xml:space="preserve"> протокола, составленного по итогам</w:t>
      </w:r>
      <w:r w:rsidRPr="004152EC">
        <w:rPr>
          <w:rFonts w:ascii="Times New Roman" w:eastAsia="Times New Roman" w:hAnsi="Times New Roman"/>
          <w:sz w:val="24"/>
          <w:szCs w:val="24"/>
          <w:lang w:eastAsia="ru-RU"/>
        </w:rPr>
        <w:t xml:space="preserve"> конкурентной закупки (для закрытых способов закупки - с момента подписания соответствующего протокола).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25.6. Договор заключается только после предоставления участником закупки, с которым заключается договор, соответствующего обеспечения.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2" w:name="P1316"/>
      <w:bookmarkEnd w:id="82"/>
      <w:r w:rsidRPr="00B750BE">
        <w:rPr>
          <w:rFonts w:ascii="Times New Roman" w:eastAsia="Times New Roman" w:hAnsi="Times New Roman"/>
          <w:sz w:val="24"/>
          <w:szCs w:val="24"/>
          <w:lang w:eastAsia="ru-RU"/>
        </w:rPr>
        <w:t>25.8. В течение пяти дней со дня размещения в единой 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4152EC">
        <w:rPr>
          <w:rFonts w:ascii="Times New Roman" w:eastAsia="Times New Roman" w:hAnsi="Times New Roman"/>
          <w:sz w:val="24"/>
          <w:szCs w:val="24"/>
          <w:lang w:eastAsia="ru-RU"/>
        </w:rPr>
        <w:t xml:space="preserve">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4152EC">
          <w:rPr>
            <w:rFonts w:ascii="Times New Roman" w:eastAsia="Times New Roman" w:hAnsi="Times New Roman"/>
            <w:color w:val="0000FF"/>
            <w:sz w:val="24"/>
            <w:szCs w:val="24"/>
            <w:lang w:eastAsia="ru-RU"/>
          </w:rPr>
          <w:t>пунктом 25.1</w:t>
        </w:r>
      </w:hyperlink>
      <w:r w:rsidRPr="004152EC">
        <w:rPr>
          <w:rFonts w:ascii="Times New Roman" w:eastAsia="Times New Roman" w:hAnsi="Times New Roman"/>
          <w:sz w:val="24"/>
          <w:szCs w:val="24"/>
          <w:lang w:eastAsia="ru-RU"/>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Pr="004152EC">
          <w:rPr>
            <w:rFonts w:ascii="Times New Roman" w:eastAsia="Times New Roman" w:hAnsi="Times New Roman"/>
            <w:color w:val="0000FF"/>
            <w:sz w:val="24"/>
            <w:szCs w:val="24"/>
            <w:lang w:eastAsia="ru-RU"/>
          </w:rPr>
          <w:t>пунктом 25.5</w:t>
        </w:r>
      </w:hyperlink>
      <w:r w:rsidRPr="004152EC">
        <w:rPr>
          <w:rFonts w:ascii="Times New Roman" w:eastAsia="Times New Roman" w:hAnsi="Times New Roman"/>
          <w:sz w:val="24"/>
          <w:szCs w:val="24"/>
          <w:lang w:eastAsia="ru-RU"/>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рассматривает протокол разногласий в течение двух дней со дня его получения.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4152EC">
          <w:rPr>
            <w:rFonts w:ascii="Times New Roman" w:eastAsia="Times New Roman" w:hAnsi="Times New Roman"/>
            <w:color w:val="0000FF"/>
            <w:sz w:val="24"/>
            <w:szCs w:val="24"/>
            <w:lang w:eastAsia="ru-RU"/>
          </w:rPr>
          <w:t>пунктами 25.5</w:t>
        </w:r>
      </w:hyperlink>
      <w:r w:rsidRPr="004152EC">
        <w:rPr>
          <w:rFonts w:ascii="Times New Roman" w:eastAsia="Times New Roman" w:hAnsi="Times New Roman"/>
          <w:sz w:val="24"/>
          <w:szCs w:val="24"/>
          <w:lang w:eastAsia="ru-RU"/>
        </w:rPr>
        <w:t xml:space="preserve"> - </w:t>
      </w:r>
      <w:hyperlink w:anchor="P1316" w:history="1">
        <w:r w:rsidRPr="004152EC">
          <w:rPr>
            <w:rFonts w:ascii="Times New Roman" w:eastAsia="Times New Roman" w:hAnsi="Times New Roman"/>
            <w:color w:val="0000FF"/>
            <w:sz w:val="24"/>
            <w:szCs w:val="24"/>
            <w:lang w:eastAsia="ru-RU"/>
          </w:rPr>
          <w:t>25.8</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3" w:name="P1324"/>
      <w:bookmarkEnd w:id="83"/>
      <w:r w:rsidRPr="004152EC">
        <w:rPr>
          <w:rFonts w:ascii="Times New Roman" w:eastAsia="Times New Roman" w:hAnsi="Times New Roman"/>
          <w:sz w:val="24"/>
          <w:szCs w:val="24"/>
          <w:lang w:eastAsia="ru-RU"/>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sidRPr="004152EC">
          <w:rPr>
            <w:rFonts w:ascii="Times New Roman" w:eastAsia="Times New Roman" w:hAnsi="Times New Roman"/>
            <w:color w:val="0000FF"/>
            <w:sz w:val="24"/>
            <w:szCs w:val="24"/>
            <w:lang w:eastAsia="ru-RU"/>
          </w:rPr>
          <w:t>разделом 9</w:t>
        </w:r>
      </w:hyperlink>
      <w:r w:rsidRPr="004152EC">
        <w:rPr>
          <w:rFonts w:ascii="Times New Roman" w:eastAsia="Times New Roman" w:hAnsi="Times New Roman"/>
          <w:sz w:val="24"/>
          <w:szCs w:val="24"/>
          <w:lang w:eastAsia="ru-RU"/>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w:t>
      </w:r>
      <w:r w:rsidRPr="00B750BE">
        <w:rPr>
          <w:rFonts w:ascii="Times New Roman" w:eastAsia="Times New Roman" w:hAnsi="Times New Roman"/>
          <w:sz w:val="24"/>
          <w:szCs w:val="24"/>
          <w:lang w:eastAsia="ru-RU"/>
        </w:rPr>
        <w:t>информационной системе</w:t>
      </w:r>
      <w:r w:rsidR="006E181C" w:rsidRPr="00B750BE">
        <w:rPr>
          <w:rFonts w:ascii="Times New Roman" w:eastAsia="Times New Roman" w:hAnsi="Times New Roman"/>
          <w:sz w:val="24"/>
          <w:szCs w:val="24"/>
          <w:lang w:eastAsia="ru-RU"/>
        </w:rPr>
        <w:t>, на официальном сайте, за исключением случаев, предусмотренных Федеральным законом №223-ФЗ</w:t>
      </w:r>
      <w:r w:rsidRPr="00B750BE">
        <w:rPr>
          <w:rFonts w:ascii="Times New Roman" w:eastAsia="Times New Roman" w:hAnsi="Times New Roman"/>
          <w:sz w:val="24"/>
          <w:szCs w:val="24"/>
          <w:lang w:eastAsia="ru-RU"/>
        </w:rPr>
        <w:t>.</w:t>
      </w:r>
    </w:p>
    <w:p w:rsidR="00D1214A" w:rsidRPr="00B750BE"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В этом случае заказчик вправе заключить договор с участником закупки, заявке которого присвоен второй номер.</w:t>
      </w:r>
    </w:p>
    <w:p w:rsidR="0040370E" w:rsidRPr="00B750B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bookmarkStart w:id="84" w:name="P1328"/>
      <w:bookmarkEnd w:id="84"/>
      <w:r w:rsidRPr="00B750BE">
        <w:rPr>
          <w:rFonts w:ascii="Times New Roman" w:eastAsia="Times New Roman" w:hAnsi="Times New Roman"/>
          <w:sz w:val="24"/>
          <w:szCs w:val="24"/>
          <w:lang w:eastAsia="ru-RU"/>
        </w:rPr>
        <w:t xml:space="preserve">25.12. Участник закупки, не направивший в адрес заказчика в установленный </w:t>
      </w:r>
      <w:hyperlink w:anchor="P1316" w:history="1">
        <w:r w:rsidRPr="00B750BE">
          <w:rPr>
            <w:rFonts w:ascii="Times New Roman" w:eastAsia="Times New Roman" w:hAnsi="Times New Roman"/>
            <w:color w:val="0000FF"/>
            <w:sz w:val="24"/>
            <w:szCs w:val="24"/>
            <w:lang w:eastAsia="ru-RU"/>
          </w:rPr>
          <w:t>пунктом 25.8</w:t>
        </w:r>
      </w:hyperlink>
      <w:r w:rsidRPr="00B750BE">
        <w:rPr>
          <w:rFonts w:ascii="Times New Roman" w:eastAsia="Times New Roman" w:hAnsi="Times New Roman"/>
          <w:sz w:val="24"/>
          <w:szCs w:val="24"/>
          <w:lang w:eastAsia="ru-RU"/>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40370E" w:rsidRPr="00B750BE"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40370E" w:rsidRPr="008A533C" w:rsidRDefault="0040370E" w:rsidP="0040370E">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B750BE">
        <w:rPr>
          <w:rFonts w:ascii="Times New Roman" w:eastAsia="Times New Roman" w:hAnsi="Times New Roman"/>
          <w:sz w:val="24"/>
          <w:szCs w:val="24"/>
          <w:lang w:eastAsia="ru-RU"/>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98" w:history="1">
        <w:r w:rsidRPr="00B750BE">
          <w:rPr>
            <w:rFonts w:ascii="Times New Roman" w:eastAsia="Times New Roman" w:hAnsi="Times New Roman"/>
            <w:color w:val="0000FF"/>
            <w:sz w:val="24"/>
            <w:szCs w:val="24"/>
            <w:lang w:eastAsia="ru-RU"/>
          </w:rPr>
          <w:t>пунктом 34</w:t>
        </w:r>
      </w:hyperlink>
      <w:r w:rsidRPr="00B750BE">
        <w:rPr>
          <w:rFonts w:ascii="Times New Roman" w:eastAsia="Times New Roman" w:hAnsi="Times New Roman"/>
          <w:sz w:val="24"/>
          <w:szCs w:val="24"/>
          <w:lang w:eastAsia="ru-RU"/>
        </w:rPr>
        <w:t xml:space="preserve"> постановления Правительства N 908. Указанный протокол размещается заказчиком в единой информационной системе</w:t>
      </w:r>
      <w:r w:rsidR="006E181C" w:rsidRPr="00B750BE">
        <w:rPr>
          <w:rFonts w:ascii="Times New Roman" w:eastAsia="Times New Roman" w:hAnsi="Times New Roman"/>
          <w:sz w:val="24"/>
          <w:szCs w:val="24"/>
          <w:lang w:eastAsia="ru-RU"/>
        </w:rPr>
        <w:t>,</w:t>
      </w:r>
      <w:r w:rsidRPr="00B750BE">
        <w:rPr>
          <w:rFonts w:ascii="Times New Roman" w:eastAsia="Times New Roman" w:hAnsi="Times New Roman"/>
          <w:sz w:val="24"/>
          <w:szCs w:val="24"/>
          <w:lang w:eastAsia="ru-RU"/>
        </w:rPr>
        <w:t xml:space="preserve"> </w:t>
      </w:r>
      <w:r w:rsidR="006E181C" w:rsidRPr="00B750BE">
        <w:rPr>
          <w:rFonts w:ascii="Times New Roman" w:eastAsia="Times New Roman" w:hAnsi="Times New Roman"/>
          <w:sz w:val="24"/>
          <w:szCs w:val="24"/>
          <w:lang w:eastAsia="ru-RU"/>
        </w:rPr>
        <w:t xml:space="preserve">на официальном сайте, за исключением случаев, предусмотренных Федеральным законом №223-ФЗ, </w:t>
      </w:r>
      <w:r w:rsidRPr="00B750BE">
        <w:rPr>
          <w:rFonts w:ascii="Times New Roman" w:eastAsia="Times New Roman" w:hAnsi="Times New Roman"/>
          <w:sz w:val="24"/>
          <w:szCs w:val="24"/>
          <w:lang w:eastAsia="ru-RU"/>
        </w:rPr>
        <w:t>не позднее одного рабочего дня, следующего за днем установления</w:t>
      </w:r>
      <w:r w:rsidRPr="005E3A9A">
        <w:rPr>
          <w:rFonts w:ascii="Times New Roman" w:eastAsia="Times New Roman" w:hAnsi="Times New Roman"/>
          <w:sz w:val="24"/>
          <w:szCs w:val="24"/>
          <w:lang w:eastAsia="ru-RU"/>
        </w:rPr>
        <w:t xml:space="preserve"> соответствующего факта.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4152EC">
          <w:rPr>
            <w:rFonts w:ascii="Times New Roman" w:eastAsia="Times New Roman" w:hAnsi="Times New Roman"/>
            <w:color w:val="0000FF"/>
            <w:sz w:val="24"/>
            <w:szCs w:val="24"/>
            <w:lang w:eastAsia="ru-RU"/>
          </w:rPr>
          <w:t>пунктами 25.11</w:t>
        </w:r>
      </w:hyperlink>
      <w:r w:rsidRPr="004152EC">
        <w:rPr>
          <w:rFonts w:ascii="Times New Roman" w:eastAsia="Times New Roman" w:hAnsi="Times New Roman"/>
          <w:sz w:val="24"/>
          <w:szCs w:val="24"/>
          <w:lang w:eastAsia="ru-RU"/>
        </w:rPr>
        <w:t xml:space="preserve">, </w:t>
      </w:r>
      <w:hyperlink w:anchor="P1328" w:history="1">
        <w:r w:rsidRPr="004152EC">
          <w:rPr>
            <w:rFonts w:ascii="Times New Roman" w:eastAsia="Times New Roman" w:hAnsi="Times New Roman"/>
            <w:color w:val="0000FF"/>
            <w:sz w:val="24"/>
            <w:szCs w:val="24"/>
            <w:lang w:eastAsia="ru-RU"/>
          </w:rPr>
          <w:t>25.12</w:t>
        </w:r>
      </w:hyperlink>
      <w:r w:rsidRPr="004152EC">
        <w:rPr>
          <w:rFonts w:ascii="Times New Roman" w:eastAsia="Times New Roman" w:hAnsi="Times New Roman"/>
          <w:sz w:val="24"/>
          <w:szCs w:val="24"/>
          <w:lang w:eastAsia="ru-RU"/>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4152EC">
          <w:rPr>
            <w:rFonts w:ascii="Times New Roman" w:eastAsia="Times New Roman" w:hAnsi="Times New Roman"/>
            <w:color w:val="0000FF"/>
            <w:sz w:val="24"/>
            <w:szCs w:val="24"/>
            <w:lang w:eastAsia="ru-RU"/>
          </w:rPr>
          <w:t>пунктом 25.8</w:t>
        </w:r>
      </w:hyperlink>
      <w:r w:rsidRPr="004152EC">
        <w:rPr>
          <w:rFonts w:ascii="Times New Roman" w:eastAsia="Times New Roman" w:hAnsi="Times New Roman"/>
          <w:sz w:val="24"/>
          <w:szCs w:val="24"/>
          <w:lang w:eastAsia="ru-RU"/>
        </w:rPr>
        <w:t xml:space="preserve"> настоящего раздела. При этом предельный срок для подписания договора определен </w:t>
      </w:r>
      <w:hyperlink w:anchor="P1310" w:history="1">
        <w:r w:rsidRPr="004152EC">
          <w:rPr>
            <w:rFonts w:ascii="Times New Roman" w:eastAsia="Times New Roman" w:hAnsi="Times New Roman"/>
            <w:color w:val="0000FF"/>
            <w:sz w:val="24"/>
            <w:szCs w:val="24"/>
            <w:lang w:eastAsia="ru-RU"/>
          </w:rPr>
          <w:t>пунктом 25.5</w:t>
        </w:r>
      </w:hyperlink>
      <w:r w:rsidRPr="004152EC">
        <w:rPr>
          <w:rFonts w:ascii="Times New Roman" w:eastAsia="Times New Roman" w:hAnsi="Times New Roman"/>
          <w:sz w:val="24"/>
          <w:szCs w:val="24"/>
          <w:lang w:eastAsia="ru-RU"/>
        </w:rPr>
        <w:t xml:space="preserve"> настоящего раздела.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26. Исполнение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Договор является исполненным с момента полного исполнения сторонами своих обязательств по такому договору.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27. Изменение договора</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27.1. Изменение условий договора допускается в случаях, предусмотренных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27.2.2. При уменьшении потребности заказчика в товарах, работах, услугах, на поставку, выполнение, оказание которых заключен договор.</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99" w:history="1">
        <w:r w:rsidRPr="004152EC">
          <w:rPr>
            <w:rFonts w:ascii="Times New Roman" w:eastAsia="Times New Roman" w:hAnsi="Times New Roman"/>
            <w:color w:val="0000FF"/>
            <w:sz w:val="24"/>
            <w:szCs w:val="24"/>
            <w:lang w:eastAsia="ru-RU"/>
          </w:rPr>
          <w:t>статьей 451</w:t>
        </w:r>
      </w:hyperlink>
      <w:r w:rsidRPr="004152EC">
        <w:rPr>
          <w:rFonts w:ascii="Times New Roman" w:eastAsia="Times New Roman" w:hAnsi="Times New Roman"/>
          <w:sz w:val="24"/>
          <w:szCs w:val="24"/>
          <w:lang w:eastAsia="ru-RU"/>
        </w:rPr>
        <w:t xml:space="preserve"> Гражданского кодекса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27.2.6. В случае изменения ставки налога на добавленную стоимость.</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В случае проведения закупки и заключения договора в соответствии с </w:t>
      </w:r>
      <w:hyperlink w:anchor="P108" w:history="1">
        <w:r w:rsidRPr="004152EC">
          <w:rPr>
            <w:rFonts w:ascii="Times New Roman" w:eastAsia="Times New Roman" w:hAnsi="Times New Roman"/>
            <w:color w:val="0000FF"/>
            <w:sz w:val="24"/>
            <w:szCs w:val="24"/>
            <w:lang w:eastAsia="ru-RU"/>
          </w:rPr>
          <w:t>разделом 4</w:t>
        </w:r>
      </w:hyperlink>
      <w:r w:rsidRPr="004152EC">
        <w:rPr>
          <w:rFonts w:ascii="Times New Roman" w:eastAsia="Times New Roman" w:hAnsi="Times New Roman"/>
          <w:sz w:val="24"/>
          <w:szCs w:val="24"/>
          <w:lang w:eastAsia="ru-RU"/>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4152EC">
        <w:rPr>
          <w:rFonts w:ascii="Times New Roman" w:eastAsia="Times New Roman" w:hAnsi="Times New Roman"/>
          <w:sz w:val="24"/>
          <w:szCs w:val="24"/>
          <w:lang w:eastAsia="ru-RU"/>
        </w:rPr>
        <w:t>соисполнительства</w:t>
      </w:r>
      <w:proofErr w:type="spellEnd"/>
      <w:r w:rsidRPr="004152EC">
        <w:rPr>
          <w:rFonts w:ascii="Times New Roman" w:eastAsia="Times New Roman" w:hAnsi="Times New Roman"/>
          <w:sz w:val="24"/>
          <w:szCs w:val="24"/>
          <w:lang w:eastAsia="ru-RU"/>
        </w:rPr>
        <w:t xml:space="preserve">), на другого субподрядчика (соисполнителя) из числа субъектов малого и среднего предпринимательства при условии </w:t>
      </w:r>
      <w:proofErr w:type="spellStart"/>
      <w:r w:rsidRPr="004152EC">
        <w:rPr>
          <w:rFonts w:ascii="Times New Roman" w:eastAsia="Times New Roman" w:hAnsi="Times New Roman"/>
          <w:sz w:val="24"/>
          <w:szCs w:val="24"/>
          <w:lang w:eastAsia="ru-RU"/>
        </w:rPr>
        <w:t>неизменения</w:t>
      </w:r>
      <w:proofErr w:type="spellEnd"/>
      <w:r w:rsidRPr="004152EC">
        <w:rPr>
          <w:rFonts w:ascii="Times New Roman" w:eastAsia="Times New Roman" w:hAnsi="Times New Roman"/>
          <w:sz w:val="24"/>
          <w:szCs w:val="24"/>
          <w:lang w:eastAsia="ru-RU"/>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4152EC">
        <w:rPr>
          <w:rFonts w:ascii="Times New Roman" w:eastAsia="Times New Roman" w:hAnsi="Times New Roman"/>
          <w:sz w:val="24"/>
          <w:szCs w:val="24"/>
          <w:lang w:eastAsia="ru-RU"/>
        </w:rPr>
        <w:t>соисполнительства</w:t>
      </w:r>
      <w:proofErr w:type="spellEnd"/>
      <w:r w:rsidRPr="004152EC">
        <w:rPr>
          <w:rFonts w:ascii="Times New Roman" w:eastAsia="Times New Roman" w:hAnsi="Times New Roman"/>
          <w:sz w:val="24"/>
          <w:szCs w:val="24"/>
          <w:lang w:eastAsia="ru-RU"/>
        </w:rPr>
        <w:t>).</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28. Расторжение договора</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D1214A" w:rsidRPr="004152EC" w:rsidRDefault="00D1214A" w:rsidP="00D1214A">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28.5. Расторжение договора оформляется в письменном виде в соответствии с гражданским законодательством Российской Федерации.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6E181C" w:rsidRDefault="00D1214A" w:rsidP="006E181C">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4152EC">
        <w:rPr>
          <w:rFonts w:ascii="Times New Roman" w:eastAsia="Times New Roman" w:hAnsi="Times New Roman"/>
          <w:b/>
          <w:sz w:val="24"/>
          <w:szCs w:val="24"/>
          <w:lang w:eastAsia="ru-RU"/>
        </w:rPr>
        <w:t xml:space="preserve">29. </w:t>
      </w:r>
      <w:r w:rsidR="006E181C" w:rsidRPr="00243C36">
        <w:rPr>
          <w:rFonts w:ascii="Times New Roman" w:eastAsia="Times New Roman" w:hAnsi="Times New Roman"/>
          <w:sz w:val="24"/>
          <w:szCs w:val="24"/>
          <w:highlight w:val="yellow"/>
          <w:lang w:eastAsia="ru-RU"/>
        </w:rPr>
        <w:t xml:space="preserve">Утратил силу </w:t>
      </w:r>
    </w:p>
    <w:p w:rsidR="006E181C" w:rsidRDefault="006E181C" w:rsidP="006E181C">
      <w:pPr>
        <w:widowControl w:val="0"/>
        <w:autoSpaceDE w:val="0"/>
        <w:autoSpaceDN w:val="0"/>
        <w:spacing w:after="0" w:line="240" w:lineRule="auto"/>
        <w:jc w:val="center"/>
        <w:outlineLvl w:val="1"/>
        <w:rPr>
          <w:rFonts w:ascii="Times New Roman" w:eastAsia="Times New Roman" w:hAnsi="Times New Roman"/>
          <w:sz w:val="24"/>
          <w:szCs w:val="24"/>
          <w:lang w:eastAsia="ru-RU"/>
        </w:rPr>
      </w:pPr>
    </w:p>
    <w:p w:rsidR="00D1214A" w:rsidRPr="004152EC" w:rsidRDefault="00D1214A" w:rsidP="006E181C">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4152EC">
        <w:rPr>
          <w:rFonts w:ascii="Times New Roman" w:eastAsia="Times New Roman" w:hAnsi="Times New Roman"/>
          <w:b/>
          <w:sz w:val="24"/>
          <w:szCs w:val="24"/>
          <w:lang w:eastAsia="ru-RU"/>
        </w:rPr>
        <w:t>30. Отчетность</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D1214A" w:rsidRPr="004152EC" w:rsidRDefault="00D1214A" w:rsidP="00D1214A">
      <w:pPr>
        <w:widowControl w:val="0"/>
        <w:autoSpaceDE w:val="0"/>
        <w:autoSpaceDN w:val="0"/>
        <w:spacing w:after="0" w:line="240" w:lineRule="auto"/>
        <w:jc w:val="both"/>
        <w:rPr>
          <w:rFonts w:ascii="Times New Roman" w:eastAsia="Times New Roman" w:hAnsi="Times New Roman"/>
          <w:sz w:val="24"/>
          <w:szCs w:val="24"/>
          <w:lang w:eastAsia="ru-RU"/>
        </w:rPr>
      </w:pPr>
    </w:p>
    <w:p w:rsidR="00D1214A" w:rsidRPr="004152EC" w:rsidRDefault="00D1214A" w:rsidP="000B7C43">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4152EC">
        <w:rPr>
          <w:rFonts w:ascii="Times New Roman" w:eastAsia="Times New Roman" w:hAnsi="Times New Roman"/>
          <w:b/>
          <w:sz w:val="24"/>
          <w:szCs w:val="24"/>
          <w:lang w:eastAsia="ru-RU"/>
        </w:rPr>
        <w:t>31. Особенности отдельных видов закупок</w:t>
      </w:r>
    </w:p>
    <w:p w:rsidR="00D1214A" w:rsidRPr="004152EC" w:rsidRDefault="00D1214A" w:rsidP="00D1214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152EC">
        <w:rPr>
          <w:rFonts w:ascii="Times New Roman" w:eastAsia="Times New Roman" w:hAnsi="Times New Roman"/>
          <w:sz w:val="24"/>
          <w:szCs w:val="24"/>
          <w:lang w:eastAsia="ru-RU"/>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00" w:history="1">
        <w:r w:rsidRPr="004152EC">
          <w:rPr>
            <w:rFonts w:ascii="Times New Roman" w:eastAsia="Times New Roman" w:hAnsi="Times New Roman"/>
            <w:color w:val="0000FF"/>
            <w:sz w:val="24"/>
            <w:szCs w:val="24"/>
            <w:lang w:eastAsia="ru-RU"/>
          </w:rPr>
          <w:t>статьей 3.1-2</w:t>
        </w:r>
      </w:hyperlink>
      <w:r w:rsidRPr="004152EC">
        <w:rPr>
          <w:rFonts w:ascii="Times New Roman" w:eastAsia="Times New Roman" w:hAnsi="Times New Roman"/>
          <w:sz w:val="24"/>
          <w:szCs w:val="24"/>
          <w:lang w:eastAsia="ru-RU"/>
        </w:rPr>
        <w:t xml:space="preserve"> Федерального закона N 223-ФЗ.</w:t>
      </w:r>
    </w:p>
    <w:p w:rsidR="00D1214A" w:rsidRPr="004152EC" w:rsidRDefault="00D1214A" w:rsidP="00B750BE">
      <w:pPr>
        <w:pStyle w:val="ConsPlusTitlePage"/>
        <w:spacing w:before="220"/>
        <w:ind w:firstLine="540"/>
        <w:jc w:val="both"/>
        <w:rPr>
          <w:rFonts w:ascii="Times New Roman" w:hAnsi="Times New Roman"/>
          <w:sz w:val="24"/>
          <w:szCs w:val="24"/>
        </w:rPr>
      </w:pPr>
      <w:r w:rsidRPr="00B750BE">
        <w:rPr>
          <w:rFonts w:ascii="Times New Roman" w:hAnsi="Times New Roman"/>
          <w:sz w:val="24"/>
          <w:szCs w:val="24"/>
        </w:rPr>
        <w:t xml:space="preserve">31.2. </w:t>
      </w:r>
      <w:bookmarkEnd w:id="2"/>
      <w:r w:rsidR="006E181C" w:rsidRPr="00B750BE">
        <w:rPr>
          <w:rFonts w:ascii="Times New Roman" w:hAnsi="Times New Roman" w:cs="Times New Roman"/>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статьей 3.1-3 Федерального закона N 223-ФЗ.</w:t>
      </w:r>
      <w:bookmarkStart w:id="85" w:name="_GoBack"/>
      <w:bookmarkEnd w:id="85"/>
    </w:p>
    <w:sectPr w:rsidR="00D1214A" w:rsidRPr="004152EC" w:rsidSect="00BB74C3">
      <w:headerReference w:type="even" r:id="rId101"/>
      <w:headerReference w:type="default" r:id="rId102"/>
      <w:footerReference w:type="even" r:id="rId103"/>
      <w:footerReference w:type="default" r:id="rId104"/>
      <w:headerReference w:type="first" r:id="rId105"/>
      <w:footerReference w:type="first" r:id="rId106"/>
      <w:pgSz w:w="11906" w:h="16838" w:code="9"/>
      <w:pgMar w:top="709" w:right="567" w:bottom="425"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27" w:rsidRDefault="001B4E27" w:rsidP="003D1045">
      <w:pPr>
        <w:spacing w:after="0" w:line="240" w:lineRule="auto"/>
      </w:pPr>
      <w:r>
        <w:separator/>
      </w:r>
    </w:p>
  </w:endnote>
  <w:endnote w:type="continuationSeparator" w:id="0">
    <w:p w:rsidR="001B4E27" w:rsidRDefault="001B4E27" w:rsidP="003D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27" w:rsidRDefault="001B4E2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6112"/>
      <w:docPartObj>
        <w:docPartGallery w:val="Page Numbers (Bottom of Page)"/>
        <w:docPartUnique/>
      </w:docPartObj>
    </w:sdtPr>
    <w:sdtContent>
      <w:p w:rsidR="001B4E27" w:rsidRDefault="001B4E27">
        <w:pPr>
          <w:pStyle w:val="af3"/>
          <w:jc w:val="right"/>
        </w:pPr>
        <w:r>
          <w:fldChar w:fldCharType="begin"/>
        </w:r>
        <w:r>
          <w:instrText>PAGE   \* MERGEFORMAT</w:instrText>
        </w:r>
        <w:r>
          <w:fldChar w:fldCharType="separate"/>
        </w:r>
        <w:r>
          <w:rPr>
            <w:noProof/>
          </w:rPr>
          <w:t>96</w:t>
        </w:r>
        <w:r>
          <w:fldChar w:fldCharType="end"/>
        </w:r>
      </w:p>
    </w:sdtContent>
  </w:sdt>
  <w:p w:rsidR="001B4E27" w:rsidRDefault="001B4E2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27" w:rsidRDefault="001B4E2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27" w:rsidRDefault="001B4E27" w:rsidP="003D1045">
      <w:pPr>
        <w:spacing w:after="0" w:line="240" w:lineRule="auto"/>
      </w:pPr>
      <w:r>
        <w:separator/>
      </w:r>
    </w:p>
  </w:footnote>
  <w:footnote w:type="continuationSeparator" w:id="0">
    <w:p w:rsidR="001B4E27" w:rsidRDefault="001B4E27" w:rsidP="003D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27" w:rsidRDefault="001B4E2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27" w:rsidRDefault="001B4E2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27" w:rsidRDefault="001B4E2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D4E"/>
    <w:multiLevelType w:val="hybridMultilevel"/>
    <w:tmpl w:val="42842AF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E6DA4"/>
    <w:multiLevelType w:val="multilevel"/>
    <w:tmpl w:val="F4F4B7AC"/>
    <w:lvl w:ilvl="0">
      <w:start w:val="4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E16BA"/>
    <w:multiLevelType w:val="multilevel"/>
    <w:tmpl w:val="1076D2D8"/>
    <w:lvl w:ilvl="0">
      <w:start w:val="3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E6343F"/>
    <w:multiLevelType w:val="multilevel"/>
    <w:tmpl w:val="1750AFB8"/>
    <w:lvl w:ilvl="0">
      <w:start w:val="5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4350B1"/>
    <w:multiLevelType w:val="multilevel"/>
    <w:tmpl w:val="AB2ADFEA"/>
    <w:lvl w:ilvl="0">
      <w:start w:val="5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4C01C7"/>
    <w:multiLevelType w:val="multilevel"/>
    <w:tmpl w:val="B886A28C"/>
    <w:lvl w:ilvl="0">
      <w:start w:val="53"/>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43B42212"/>
    <w:multiLevelType w:val="multilevel"/>
    <w:tmpl w:val="68F2AAA0"/>
    <w:lvl w:ilvl="0">
      <w:start w:val="51"/>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C9704A2"/>
    <w:multiLevelType w:val="multilevel"/>
    <w:tmpl w:val="57B2DFC4"/>
    <w:lvl w:ilvl="0">
      <w:start w:val="49"/>
      <w:numFmt w:val="decimal"/>
      <w:lvlText w:val="%1."/>
      <w:lvlJc w:val="left"/>
      <w:pPr>
        <w:ind w:left="525" w:hanging="525"/>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E2D52C4"/>
    <w:multiLevelType w:val="multilevel"/>
    <w:tmpl w:val="F18C3C56"/>
    <w:lvl w:ilvl="0">
      <w:start w:val="5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634F7D"/>
    <w:multiLevelType w:val="multilevel"/>
    <w:tmpl w:val="95C88CAE"/>
    <w:lvl w:ilvl="0">
      <w:start w:val="45"/>
      <w:numFmt w:val="decimal"/>
      <w:lvlText w:val="%1."/>
      <w:lvlJc w:val="left"/>
      <w:pPr>
        <w:ind w:left="525" w:hanging="525"/>
      </w:pPr>
    </w:lvl>
    <w:lvl w:ilvl="1">
      <w:start w:val="1"/>
      <w:numFmt w:val="decimal"/>
      <w:lvlText w:val="%1.%2."/>
      <w:lvlJc w:val="left"/>
      <w:pPr>
        <w:ind w:left="1080" w:hanging="720"/>
      </w:pPr>
      <w:rPr>
        <w:color w:val="FF000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15:restartNumberingAfterBreak="0">
    <w:nsid w:val="5946118B"/>
    <w:multiLevelType w:val="multilevel"/>
    <w:tmpl w:val="55D67B80"/>
    <w:lvl w:ilvl="0">
      <w:start w:val="48"/>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A234791"/>
    <w:multiLevelType w:val="multilevel"/>
    <w:tmpl w:val="17F4374E"/>
    <w:lvl w:ilvl="0">
      <w:start w:val="52"/>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14" w15:restartNumberingAfterBreak="0">
    <w:nsid w:val="62716289"/>
    <w:multiLevelType w:val="multilevel"/>
    <w:tmpl w:val="D2D0208E"/>
    <w:lvl w:ilvl="0">
      <w:start w:val="5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A2E2B8D"/>
    <w:multiLevelType w:val="multilevel"/>
    <w:tmpl w:val="192E3EDC"/>
    <w:lvl w:ilvl="0">
      <w:start w:val="4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BC19A3"/>
    <w:multiLevelType w:val="hybridMultilevel"/>
    <w:tmpl w:val="01404F58"/>
    <w:lvl w:ilvl="0" w:tplc="7438EC70">
      <w:start w:val="1"/>
      <w:numFmt w:val="decimal"/>
      <w:lvlText w:val="%1)"/>
      <w:lvlJc w:val="left"/>
      <w:pPr>
        <w:ind w:left="1408"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764511E8"/>
    <w:multiLevelType w:val="multilevel"/>
    <w:tmpl w:val="4F7EEAD4"/>
    <w:lvl w:ilvl="0">
      <w:start w:val="54"/>
      <w:numFmt w:val="decimal"/>
      <w:lvlText w:val="%1."/>
      <w:lvlJc w:val="left"/>
      <w:pPr>
        <w:ind w:left="525" w:hanging="52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775C5D60"/>
    <w:multiLevelType w:val="multilevel"/>
    <w:tmpl w:val="F18C3C56"/>
    <w:lvl w:ilvl="0">
      <w:start w:val="46"/>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6"/>
  </w:num>
  <w:num w:numId="3">
    <w:abstractNumId w:val="13"/>
  </w:num>
  <w:num w:numId="4">
    <w:abstractNumId w:val="5"/>
  </w:num>
  <w:num w:numId="5">
    <w:abstractNumId w:val="2"/>
  </w:num>
  <w:num w:numId="6">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5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 w:numId="16">
    <w:abstractNumId w:val="4"/>
  </w:num>
  <w:num w:numId="17">
    <w:abstractNumId w:val="3"/>
  </w:num>
  <w:num w:numId="18">
    <w:abstractNumId w:val="1"/>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045"/>
    <w:rsid w:val="0000033C"/>
    <w:rsid w:val="000028C9"/>
    <w:rsid w:val="00004BFA"/>
    <w:rsid w:val="00011817"/>
    <w:rsid w:val="0001272C"/>
    <w:rsid w:val="00013034"/>
    <w:rsid w:val="000146D5"/>
    <w:rsid w:val="00015838"/>
    <w:rsid w:val="00016157"/>
    <w:rsid w:val="0001658B"/>
    <w:rsid w:val="00016CF9"/>
    <w:rsid w:val="0002035A"/>
    <w:rsid w:val="000244B5"/>
    <w:rsid w:val="000255D7"/>
    <w:rsid w:val="00032989"/>
    <w:rsid w:val="000330BA"/>
    <w:rsid w:val="000370DC"/>
    <w:rsid w:val="000423ED"/>
    <w:rsid w:val="00047176"/>
    <w:rsid w:val="00056679"/>
    <w:rsid w:val="000619A8"/>
    <w:rsid w:val="00061BAB"/>
    <w:rsid w:val="000642A0"/>
    <w:rsid w:val="000651DB"/>
    <w:rsid w:val="00070D5A"/>
    <w:rsid w:val="00072386"/>
    <w:rsid w:val="00074519"/>
    <w:rsid w:val="00077537"/>
    <w:rsid w:val="00077EA0"/>
    <w:rsid w:val="00080371"/>
    <w:rsid w:val="00080A27"/>
    <w:rsid w:val="00081163"/>
    <w:rsid w:val="00081326"/>
    <w:rsid w:val="00081BB5"/>
    <w:rsid w:val="00086319"/>
    <w:rsid w:val="00086401"/>
    <w:rsid w:val="0008683E"/>
    <w:rsid w:val="00086A52"/>
    <w:rsid w:val="0009322A"/>
    <w:rsid w:val="00093881"/>
    <w:rsid w:val="0009522A"/>
    <w:rsid w:val="000962C9"/>
    <w:rsid w:val="00097AB6"/>
    <w:rsid w:val="00097B35"/>
    <w:rsid w:val="00097F5B"/>
    <w:rsid w:val="000A0589"/>
    <w:rsid w:val="000A16E7"/>
    <w:rsid w:val="000A1B31"/>
    <w:rsid w:val="000A233C"/>
    <w:rsid w:val="000A6775"/>
    <w:rsid w:val="000A7834"/>
    <w:rsid w:val="000B0BDD"/>
    <w:rsid w:val="000B1579"/>
    <w:rsid w:val="000B18AE"/>
    <w:rsid w:val="000B3164"/>
    <w:rsid w:val="000B328D"/>
    <w:rsid w:val="000B6B28"/>
    <w:rsid w:val="000B7C43"/>
    <w:rsid w:val="000C0CA5"/>
    <w:rsid w:val="000C4D4E"/>
    <w:rsid w:val="000C75D7"/>
    <w:rsid w:val="000D36F5"/>
    <w:rsid w:val="000E03EE"/>
    <w:rsid w:val="000E10E9"/>
    <w:rsid w:val="000E4347"/>
    <w:rsid w:val="000E5468"/>
    <w:rsid w:val="000F10E2"/>
    <w:rsid w:val="000F1FEF"/>
    <w:rsid w:val="000F2973"/>
    <w:rsid w:val="000F29A7"/>
    <w:rsid w:val="000F3241"/>
    <w:rsid w:val="000F35C3"/>
    <w:rsid w:val="000F3FF5"/>
    <w:rsid w:val="000F4268"/>
    <w:rsid w:val="000F4E52"/>
    <w:rsid w:val="000F67D2"/>
    <w:rsid w:val="000F6E2E"/>
    <w:rsid w:val="000F7106"/>
    <w:rsid w:val="000F7A54"/>
    <w:rsid w:val="00102248"/>
    <w:rsid w:val="001057B2"/>
    <w:rsid w:val="00105D6E"/>
    <w:rsid w:val="0010637E"/>
    <w:rsid w:val="00106DBF"/>
    <w:rsid w:val="00107114"/>
    <w:rsid w:val="00110219"/>
    <w:rsid w:val="00111C05"/>
    <w:rsid w:val="001129CD"/>
    <w:rsid w:val="001200D3"/>
    <w:rsid w:val="00122847"/>
    <w:rsid w:val="00123559"/>
    <w:rsid w:val="0012612E"/>
    <w:rsid w:val="00131AF1"/>
    <w:rsid w:val="00134F89"/>
    <w:rsid w:val="001362E2"/>
    <w:rsid w:val="00137834"/>
    <w:rsid w:val="00140847"/>
    <w:rsid w:val="001408BA"/>
    <w:rsid w:val="0014163F"/>
    <w:rsid w:val="00144F6B"/>
    <w:rsid w:val="00155814"/>
    <w:rsid w:val="00157605"/>
    <w:rsid w:val="00157B8C"/>
    <w:rsid w:val="00160515"/>
    <w:rsid w:val="00160588"/>
    <w:rsid w:val="00160C42"/>
    <w:rsid w:val="00167EFF"/>
    <w:rsid w:val="00170A0C"/>
    <w:rsid w:val="00172844"/>
    <w:rsid w:val="00174208"/>
    <w:rsid w:val="001742F1"/>
    <w:rsid w:val="001753EC"/>
    <w:rsid w:val="00176077"/>
    <w:rsid w:val="001817CE"/>
    <w:rsid w:val="001868BA"/>
    <w:rsid w:val="00186D95"/>
    <w:rsid w:val="001902EF"/>
    <w:rsid w:val="001932F5"/>
    <w:rsid w:val="00195707"/>
    <w:rsid w:val="001959E3"/>
    <w:rsid w:val="001A0072"/>
    <w:rsid w:val="001A0424"/>
    <w:rsid w:val="001A0B28"/>
    <w:rsid w:val="001A1CCF"/>
    <w:rsid w:val="001A2879"/>
    <w:rsid w:val="001A3F94"/>
    <w:rsid w:val="001A48CD"/>
    <w:rsid w:val="001A7093"/>
    <w:rsid w:val="001A738B"/>
    <w:rsid w:val="001A7A8D"/>
    <w:rsid w:val="001B3C84"/>
    <w:rsid w:val="001B4E27"/>
    <w:rsid w:val="001B5B97"/>
    <w:rsid w:val="001B7584"/>
    <w:rsid w:val="001B767C"/>
    <w:rsid w:val="001B7840"/>
    <w:rsid w:val="001C09A0"/>
    <w:rsid w:val="001C0A1A"/>
    <w:rsid w:val="001C3CB7"/>
    <w:rsid w:val="001C3F2F"/>
    <w:rsid w:val="001C42B3"/>
    <w:rsid w:val="001C5DFC"/>
    <w:rsid w:val="001C6847"/>
    <w:rsid w:val="001C6A4C"/>
    <w:rsid w:val="001D1587"/>
    <w:rsid w:val="001D1C3B"/>
    <w:rsid w:val="001D20A1"/>
    <w:rsid w:val="001D2F60"/>
    <w:rsid w:val="001D4B20"/>
    <w:rsid w:val="001D66FC"/>
    <w:rsid w:val="001D6E01"/>
    <w:rsid w:val="001D6E9D"/>
    <w:rsid w:val="001D76D2"/>
    <w:rsid w:val="001E14AA"/>
    <w:rsid w:val="001E22AF"/>
    <w:rsid w:val="001E6B93"/>
    <w:rsid w:val="001F07F6"/>
    <w:rsid w:val="001F6889"/>
    <w:rsid w:val="002035D1"/>
    <w:rsid w:val="00203B6F"/>
    <w:rsid w:val="002045CC"/>
    <w:rsid w:val="00205AD4"/>
    <w:rsid w:val="00210A6E"/>
    <w:rsid w:val="00212854"/>
    <w:rsid w:val="00213223"/>
    <w:rsid w:val="0021353F"/>
    <w:rsid w:val="0021543E"/>
    <w:rsid w:val="002173CE"/>
    <w:rsid w:val="00217503"/>
    <w:rsid w:val="00221054"/>
    <w:rsid w:val="00221BC0"/>
    <w:rsid w:val="00221CA8"/>
    <w:rsid w:val="00222663"/>
    <w:rsid w:val="00222725"/>
    <w:rsid w:val="00224CA7"/>
    <w:rsid w:val="002279FB"/>
    <w:rsid w:val="0023208F"/>
    <w:rsid w:val="0023506A"/>
    <w:rsid w:val="00236C6D"/>
    <w:rsid w:val="0023700D"/>
    <w:rsid w:val="00237488"/>
    <w:rsid w:val="00240182"/>
    <w:rsid w:val="00246D10"/>
    <w:rsid w:val="0025116C"/>
    <w:rsid w:val="00251FEB"/>
    <w:rsid w:val="00254F5B"/>
    <w:rsid w:val="0025529F"/>
    <w:rsid w:val="00257E81"/>
    <w:rsid w:val="00260924"/>
    <w:rsid w:val="002623DA"/>
    <w:rsid w:val="00263965"/>
    <w:rsid w:val="002641B6"/>
    <w:rsid w:val="00266A48"/>
    <w:rsid w:val="00266BF5"/>
    <w:rsid w:val="00266D57"/>
    <w:rsid w:val="002726A9"/>
    <w:rsid w:val="002727D5"/>
    <w:rsid w:val="00273288"/>
    <w:rsid w:val="00274199"/>
    <w:rsid w:val="0027493F"/>
    <w:rsid w:val="00274D85"/>
    <w:rsid w:val="00276BC6"/>
    <w:rsid w:val="002774AF"/>
    <w:rsid w:val="0027790F"/>
    <w:rsid w:val="0028244E"/>
    <w:rsid w:val="00284F52"/>
    <w:rsid w:val="00285EC7"/>
    <w:rsid w:val="00290457"/>
    <w:rsid w:val="00293100"/>
    <w:rsid w:val="00294BCE"/>
    <w:rsid w:val="002956F8"/>
    <w:rsid w:val="00295F37"/>
    <w:rsid w:val="0029627F"/>
    <w:rsid w:val="002978F9"/>
    <w:rsid w:val="002A02B1"/>
    <w:rsid w:val="002A0902"/>
    <w:rsid w:val="002A20AB"/>
    <w:rsid w:val="002A2655"/>
    <w:rsid w:val="002A76BE"/>
    <w:rsid w:val="002B0C35"/>
    <w:rsid w:val="002B253D"/>
    <w:rsid w:val="002B4610"/>
    <w:rsid w:val="002B4D8F"/>
    <w:rsid w:val="002B4E8C"/>
    <w:rsid w:val="002B5ED1"/>
    <w:rsid w:val="002B62D3"/>
    <w:rsid w:val="002B73A6"/>
    <w:rsid w:val="002C2056"/>
    <w:rsid w:val="002C33D2"/>
    <w:rsid w:val="002C5373"/>
    <w:rsid w:val="002C7301"/>
    <w:rsid w:val="002D082B"/>
    <w:rsid w:val="002D100D"/>
    <w:rsid w:val="002D1421"/>
    <w:rsid w:val="002D1815"/>
    <w:rsid w:val="002D7C45"/>
    <w:rsid w:val="002E0F73"/>
    <w:rsid w:val="002E4A57"/>
    <w:rsid w:val="002E5982"/>
    <w:rsid w:val="002E5C55"/>
    <w:rsid w:val="002F00D8"/>
    <w:rsid w:val="002F40D0"/>
    <w:rsid w:val="002F4719"/>
    <w:rsid w:val="002F74D9"/>
    <w:rsid w:val="002F7B27"/>
    <w:rsid w:val="003016B0"/>
    <w:rsid w:val="00303828"/>
    <w:rsid w:val="00304194"/>
    <w:rsid w:val="00304751"/>
    <w:rsid w:val="00304D9D"/>
    <w:rsid w:val="00306F43"/>
    <w:rsid w:val="0031245F"/>
    <w:rsid w:val="00313597"/>
    <w:rsid w:val="003147C5"/>
    <w:rsid w:val="00314CFE"/>
    <w:rsid w:val="00315B53"/>
    <w:rsid w:val="003169A2"/>
    <w:rsid w:val="003224C1"/>
    <w:rsid w:val="0032257D"/>
    <w:rsid w:val="00323651"/>
    <w:rsid w:val="00324B24"/>
    <w:rsid w:val="00324EB6"/>
    <w:rsid w:val="00324EC7"/>
    <w:rsid w:val="003326C7"/>
    <w:rsid w:val="00334D32"/>
    <w:rsid w:val="003424A1"/>
    <w:rsid w:val="0034286B"/>
    <w:rsid w:val="0034538A"/>
    <w:rsid w:val="00345CBC"/>
    <w:rsid w:val="00347B43"/>
    <w:rsid w:val="003502AC"/>
    <w:rsid w:val="00353E83"/>
    <w:rsid w:val="0035613B"/>
    <w:rsid w:val="00357257"/>
    <w:rsid w:val="00360E7A"/>
    <w:rsid w:val="00361BE0"/>
    <w:rsid w:val="00362F45"/>
    <w:rsid w:val="00364266"/>
    <w:rsid w:val="00364B9E"/>
    <w:rsid w:val="00364CD1"/>
    <w:rsid w:val="00370109"/>
    <w:rsid w:val="003706E3"/>
    <w:rsid w:val="003718C3"/>
    <w:rsid w:val="00374E7A"/>
    <w:rsid w:val="00376C02"/>
    <w:rsid w:val="00377B3C"/>
    <w:rsid w:val="00377E8C"/>
    <w:rsid w:val="00380733"/>
    <w:rsid w:val="00382825"/>
    <w:rsid w:val="00384C83"/>
    <w:rsid w:val="00385624"/>
    <w:rsid w:val="00390E5C"/>
    <w:rsid w:val="003922E2"/>
    <w:rsid w:val="0039246E"/>
    <w:rsid w:val="00393D3B"/>
    <w:rsid w:val="00394F88"/>
    <w:rsid w:val="003970AE"/>
    <w:rsid w:val="003A0728"/>
    <w:rsid w:val="003A0B4F"/>
    <w:rsid w:val="003A0E3E"/>
    <w:rsid w:val="003A17B2"/>
    <w:rsid w:val="003A3E3C"/>
    <w:rsid w:val="003A5218"/>
    <w:rsid w:val="003A7AF0"/>
    <w:rsid w:val="003B4460"/>
    <w:rsid w:val="003B5864"/>
    <w:rsid w:val="003C1C83"/>
    <w:rsid w:val="003C4943"/>
    <w:rsid w:val="003C4C91"/>
    <w:rsid w:val="003C5D4F"/>
    <w:rsid w:val="003C6215"/>
    <w:rsid w:val="003D1045"/>
    <w:rsid w:val="003E29CF"/>
    <w:rsid w:val="003E3908"/>
    <w:rsid w:val="003E3E03"/>
    <w:rsid w:val="003E43AF"/>
    <w:rsid w:val="003E7882"/>
    <w:rsid w:val="003E7B73"/>
    <w:rsid w:val="003F0E81"/>
    <w:rsid w:val="003F2D9E"/>
    <w:rsid w:val="003F4051"/>
    <w:rsid w:val="003F4501"/>
    <w:rsid w:val="003F49C6"/>
    <w:rsid w:val="003F5068"/>
    <w:rsid w:val="003F5F97"/>
    <w:rsid w:val="004007F3"/>
    <w:rsid w:val="004028B9"/>
    <w:rsid w:val="0040370E"/>
    <w:rsid w:val="00405B52"/>
    <w:rsid w:val="004060D4"/>
    <w:rsid w:val="00407BD5"/>
    <w:rsid w:val="00410BCF"/>
    <w:rsid w:val="00411961"/>
    <w:rsid w:val="004124DF"/>
    <w:rsid w:val="00413238"/>
    <w:rsid w:val="004152EC"/>
    <w:rsid w:val="00415AD1"/>
    <w:rsid w:val="00415CC8"/>
    <w:rsid w:val="00416A8F"/>
    <w:rsid w:val="00422E40"/>
    <w:rsid w:val="00424AC3"/>
    <w:rsid w:val="00425F67"/>
    <w:rsid w:val="0043366C"/>
    <w:rsid w:val="00433AE4"/>
    <w:rsid w:val="0043596C"/>
    <w:rsid w:val="004400C7"/>
    <w:rsid w:val="00441569"/>
    <w:rsid w:val="00441AC1"/>
    <w:rsid w:val="004421E7"/>
    <w:rsid w:val="00443CD4"/>
    <w:rsid w:val="00443F9B"/>
    <w:rsid w:val="00444DD6"/>
    <w:rsid w:val="00446C1B"/>
    <w:rsid w:val="004530F7"/>
    <w:rsid w:val="00453FE3"/>
    <w:rsid w:val="00455951"/>
    <w:rsid w:val="00457A13"/>
    <w:rsid w:val="004625CF"/>
    <w:rsid w:val="00462B78"/>
    <w:rsid w:val="004638D8"/>
    <w:rsid w:val="004638F2"/>
    <w:rsid w:val="00463CFD"/>
    <w:rsid w:val="00466A58"/>
    <w:rsid w:val="00470D77"/>
    <w:rsid w:val="00471407"/>
    <w:rsid w:val="004722E5"/>
    <w:rsid w:val="004762EF"/>
    <w:rsid w:val="00476456"/>
    <w:rsid w:val="00476EA0"/>
    <w:rsid w:val="00477C9D"/>
    <w:rsid w:val="004805DC"/>
    <w:rsid w:val="00482178"/>
    <w:rsid w:val="004825A5"/>
    <w:rsid w:val="00484A5B"/>
    <w:rsid w:val="00487101"/>
    <w:rsid w:val="004904B0"/>
    <w:rsid w:val="004921E5"/>
    <w:rsid w:val="00492896"/>
    <w:rsid w:val="00492EC6"/>
    <w:rsid w:val="00493F9F"/>
    <w:rsid w:val="00494D4B"/>
    <w:rsid w:val="004958C2"/>
    <w:rsid w:val="00496147"/>
    <w:rsid w:val="004966E2"/>
    <w:rsid w:val="004975B1"/>
    <w:rsid w:val="004A162D"/>
    <w:rsid w:val="004A4AA6"/>
    <w:rsid w:val="004A575B"/>
    <w:rsid w:val="004A658B"/>
    <w:rsid w:val="004A693F"/>
    <w:rsid w:val="004B08BF"/>
    <w:rsid w:val="004B28AB"/>
    <w:rsid w:val="004B2B40"/>
    <w:rsid w:val="004B2D58"/>
    <w:rsid w:val="004B6EF6"/>
    <w:rsid w:val="004C132D"/>
    <w:rsid w:val="004C2CC7"/>
    <w:rsid w:val="004C389A"/>
    <w:rsid w:val="004C3C72"/>
    <w:rsid w:val="004C480C"/>
    <w:rsid w:val="004D110E"/>
    <w:rsid w:val="004D1A40"/>
    <w:rsid w:val="004D59E3"/>
    <w:rsid w:val="004D6CFE"/>
    <w:rsid w:val="004E0B9F"/>
    <w:rsid w:val="004E3A01"/>
    <w:rsid w:val="004E3A48"/>
    <w:rsid w:val="004E487B"/>
    <w:rsid w:val="004F4DF7"/>
    <w:rsid w:val="004F5116"/>
    <w:rsid w:val="004F6154"/>
    <w:rsid w:val="004F7B38"/>
    <w:rsid w:val="005013AD"/>
    <w:rsid w:val="00503582"/>
    <w:rsid w:val="00510C95"/>
    <w:rsid w:val="005119DD"/>
    <w:rsid w:val="005121F1"/>
    <w:rsid w:val="00512991"/>
    <w:rsid w:val="00515553"/>
    <w:rsid w:val="00517FD8"/>
    <w:rsid w:val="0052038C"/>
    <w:rsid w:val="005232B6"/>
    <w:rsid w:val="005263B2"/>
    <w:rsid w:val="0053105C"/>
    <w:rsid w:val="00533B7F"/>
    <w:rsid w:val="00534B25"/>
    <w:rsid w:val="00535991"/>
    <w:rsid w:val="00544B59"/>
    <w:rsid w:val="00550676"/>
    <w:rsid w:val="00551344"/>
    <w:rsid w:val="00552D07"/>
    <w:rsid w:val="0055364B"/>
    <w:rsid w:val="005550F8"/>
    <w:rsid w:val="005554E6"/>
    <w:rsid w:val="0055658E"/>
    <w:rsid w:val="00556E68"/>
    <w:rsid w:val="00557418"/>
    <w:rsid w:val="005645DB"/>
    <w:rsid w:val="005724FD"/>
    <w:rsid w:val="0057444D"/>
    <w:rsid w:val="00575F04"/>
    <w:rsid w:val="0057617F"/>
    <w:rsid w:val="0057740B"/>
    <w:rsid w:val="0057793C"/>
    <w:rsid w:val="00577F6B"/>
    <w:rsid w:val="005841C7"/>
    <w:rsid w:val="00585E51"/>
    <w:rsid w:val="00586237"/>
    <w:rsid w:val="00590C59"/>
    <w:rsid w:val="00596170"/>
    <w:rsid w:val="00596254"/>
    <w:rsid w:val="005A0EE9"/>
    <w:rsid w:val="005A34A4"/>
    <w:rsid w:val="005A4A40"/>
    <w:rsid w:val="005A75AA"/>
    <w:rsid w:val="005A7769"/>
    <w:rsid w:val="005A7DEA"/>
    <w:rsid w:val="005B3418"/>
    <w:rsid w:val="005C264A"/>
    <w:rsid w:val="005C2F3F"/>
    <w:rsid w:val="005C4F0F"/>
    <w:rsid w:val="005C5517"/>
    <w:rsid w:val="005C5A44"/>
    <w:rsid w:val="005C637B"/>
    <w:rsid w:val="005C6A2C"/>
    <w:rsid w:val="005C7407"/>
    <w:rsid w:val="005D0A89"/>
    <w:rsid w:val="005D0ABA"/>
    <w:rsid w:val="005D1A75"/>
    <w:rsid w:val="005D45B8"/>
    <w:rsid w:val="005D4757"/>
    <w:rsid w:val="005D4CDC"/>
    <w:rsid w:val="005D56F3"/>
    <w:rsid w:val="005D6AB9"/>
    <w:rsid w:val="005D6FF0"/>
    <w:rsid w:val="005E0044"/>
    <w:rsid w:val="005E3A9A"/>
    <w:rsid w:val="005E3AC0"/>
    <w:rsid w:val="005E4BD7"/>
    <w:rsid w:val="005E5022"/>
    <w:rsid w:val="005E6412"/>
    <w:rsid w:val="005E774F"/>
    <w:rsid w:val="005F0351"/>
    <w:rsid w:val="005F0AEE"/>
    <w:rsid w:val="005F0B4B"/>
    <w:rsid w:val="005F668D"/>
    <w:rsid w:val="005F77AA"/>
    <w:rsid w:val="00600938"/>
    <w:rsid w:val="00600940"/>
    <w:rsid w:val="00602600"/>
    <w:rsid w:val="00603E1C"/>
    <w:rsid w:val="00604081"/>
    <w:rsid w:val="00604A9A"/>
    <w:rsid w:val="00604AD2"/>
    <w:rsid w:val="00605B97"/>
    <w:rsid w:val="006065B9"/>
    <w:rsid w:val="00606654"/>
    <w:rsid w:val="00611F8F"/>
    <w:rsid w:val="006128BE"/>
    <w:rsid w:val="006144B8"/>
    <w:rsid w:val="00615165"/>
    <w:rsid w:val="00615A20"/>
    <w:rsid w:val="006165C6"/>
    <w:rsid w:val="0062070B"/>
    <w:rsid w:val="00621416"/>
    <w:rsid w:val="006236EE"/>
    <w:rsid w:val="006249DA"/>
    <w:rsid w:val="00624FFD"/>
    <w:rsid w:val="006258F2"/>
    <w:rsid w:val="00625FDC"/>
    <w:rsid w:val="00630AD5"/>
    <w:rsid w:val="00631669"/>
    <w:rsid w:val="006336F3"/>
    <w:rsid w:val="0063394A"/>
    <w:rsid w:val="00637B9C"/>
    <w:rsid w:val="00643694"/>
    <w:rsid w:val="00651749"/>
    <w:rsid w:val="00652082"/>
    <w:rsid w:val="00652ED5"/>
    <w:rsid w:val="0065424C"/>
    <w:rsid w:val="00654650"/>
    <w:rsid w:val="0066102C"/>
    <w:rsid w:val="00661C38"/>
    <w:rsid w:val="00662087"/>
    <w:rsid w:val="00663D42"/>
    <w:rsid w:val="00666338"/>
    <w:rsid w:val="0066780A"/>
    <w:rsid w:val="006701CB"/>
    <w:rsid w:val="00670253"/>
    <w:rsid w:val="006738F8"/>
    <w:rsid w:val="00673B70"/>
    <w:rsid w:val="00673FB7"/>
    <w:rsid w:val="00674420"/>
    <w:rsid w:val="00674FF7"/>
    <w:rsid w:val="006751B5"/>
    <w:rsid w:val="00676814"/>
    <w:rsid w:val="00677809"/>
    <w:rsid w:val="00681455"/>
    <w:rsid w:val="0068230D"/>
    <w:rsid w:val="00683D39"/>
    <w:rsid w:val="0068650D"/>
    <w:rsid w:val="00690195"/>
    <w:rsid w:val="00690D2A"/>
    <w:rsid w:val="00690E2C"/>
    <w:rsid w:val="0069271E"/>
    <w:rsid w:val="00697079"/>
    <w:rsid w:val="006A3154"/>
    <w:rsid w:val="006A53B7"/>
    <w:rsid w:val="006A76D7"/>
    <w:rsid w:val="006B0AD4"/>
    <w:rsid w:val="006B2A98"/>
    <w:rsid w:val="006B6A1A"/>
    <w:rsid w:val="006B7D43"/>
    <w:rsid w:val="006B7E44"/>
    <w:rsid w:val="006C3EEA"/>
    <w:rsid w:val="006C404A"/>
    <w:rsid w:val="006C439F"/>
    <w:rsid w:val="006C448E"/>
    <w:rsid w:val="006C52C6"/>
    <w:rsid w:val="006C7AAF"/>
    <w:rsid w:val="006D1098"/>
    <w:rsid w:val="006D10A3"/>
    <w:rsid w:val="006D10CA"/>
    <w:rsid w:val="006D1B83"/>
    <w:rsid w:val="006D20B2"/>
    <w:rsid w:val="006D246A"/>
    <w:rsid w:val="006D32E5"/>
    <w:rsid w:val="006D38E2"/>
    <w:rsid w:val="006D3B9C"/>
    <w:rsid w:val="006D4C67"/>
    <w:rsid w:val="006D630B"/>
    <w:rsid w:val="006D6D1A"/>
    <w:rsid w:val="006E05B1"/>
    <w:rsid w:val="006E0665"/>
    <w:rsid w:val="006E181C"/>
    <w:rsid w:val="006F26D5"/>
    <w:rsid w:val="006F597C"/>
    <w:rsid w:val="006F6A94"/>
    <w:rsid w:val="007000FE"/>
    <w:rsid w:val="00700ABA"/>
    <w:rsid w:val="00704B05"/>
    <w:rsid w:val="00704CA6"/>
    <w:rsid w:val="00707468"/>
    <w:rsid w:val="007075CA"/>
    <w:rsid w:val="00707897"/>
    <w:rsid w:val="00707DB8"/>
    <w:rsid w:val="00712249"/>
    <w:rsid w:val="007208DB"/>
    <w:rsid w:val="00721E3A"/>
    <w:rsid w:val="007223FB"/>
    <w:rsid w:val="007234F0"/>
    <w:rsid w:val="0072480E"/>
    <w:rsid w:val="00726636"/>
    <w:rsid w:val="00730D96"/>
    <w:rsid w:val="00731B68"/>
    <w:rsid w:val="00732B3A"/>
    <w:rsid w:val="00733FE1"/>
    <w:rsid w:val="007360FA"/>
    <w:rsid w:val="00743799"/>
    <w:rsid w:val="0074408A"/>
    <w:rsid w:val="007448C2"/>
    <w:rsid w:val="007458C2"/>
    <w:rsid w:val="00747445"/>
    <w:rsid w:val="00747B55"/>
    <w:rsid w:val="00747CF4"/>
    <w:rsid w:val="0075074E"/>
    <w:rsid w:val="00750EFE"/>
    <w:rsid w:val="00751AB7"/>
    <w:rsid w:val="0075345F"/>
    <w:rsid w:val="007546FD"/>
    <w:rsid w:val="007577FF"/>
    <w:rsid w:val="0076006B"/>
    <w:rsid w:val="00760C24"/>
    <w:rsid w:val="00762E36"/>
    <w:rsid w:val="00767232"/>
    <w:rsid w:val="00767B48"/>
    <w:rsid w:val="00767DE5"/>
    <w:rsid w:val="00770102"/>
    <w:rsid w:val="007722AB"/>
    <w:rsid w:val="00776421"/>
    <w:rsid w:val="00777C44"/>
    <w:rsid w:val="007803A8"/>
    <w:rsid w:val="007811CC"/>
    <w:rsid w:val="00781B55"/>
    <w:rsid w:val="00781D6C"/>
    <w:rsid w:val="00782E7F"/>
    <w:rsid w:val="00782F14"/>
    <w:rsid w:val="0078715C"/>
    <w:rsid w:val="00787242"/>
    <w:rsid w:val="007911FD"/>
    <w:rsid w:val="00791C43"/>
    <w:rsid w:val="007938B6"/>
    <w:rsid w:val="007950E8"/>
    <w:rsid w:val="00795295"/>
    <w:rsid w:val="00796FBF"/>
    <w:rsid w:val="00797B91"/>
    <w:rsid w:val="00797DB5"/>
    <w:rsid w:val="007A0BBA"/>
    <w:rsid w:val="007A1026"/>
    <w:rsid w:val="007A2524"/>
    <w:rsid w:val="007A5DBA"/>
    <w:rsid w:val="007A68FB"/>
    <w:rsid w:val="007A6C80"/>
    <w:rsid w:val="007A6EEE"/>
    <w:rsid w:val="007B1C38"/>
    <w:rsid w:val="007B2A53"/>
    <w:rsid w:val="007B31A5"/>
    <w:rsid w:val="007B3663"/>
    <w:rsid w:val="007B3959"/>
    <w:rsid w:val="007B3C21"/>
    <w:rsid w:val="007B5BC6"/>
    <w:rsid w:val="007B6B7C"/>
    <w:rsid w:val="007C0E08"/>
    <w:rsid w:val="007C43AA"/>
    <w:rsid w:val="007C4E64"/>
    <w:rsid w:val="007C6C97"/>
    <w:rsid w:val="007C73F0"/>
    <w:rsid w:val="007D1B50"/>
    <w:rsid w:val="007D3EA5"/>
    <w:rsid w:val="007D4634"/>
    <w:rsid w:val="007D46FC"/>
    <w:rsid w:val="007D4914"/>
    <w:rsid w:val="007D62D8"/>
    <w:rsid w:val="007D6BD7"/>
    <w:rsid w:val="007E0051"/>
    <w:rsid w:val="007E065E"/>
    <w:rsid w:val="007E1FF0"/>
    <w:rsid w:val="007E673E"/>
    <w:rsid w:val="007E6C94"/>
    <w:rsid w:val="007E705C"/>
    <w:rsid w:val="007E705E"/>
    <w:rsid w:val="007E74A0"/>
    <w:rsid w:val="007F08AC"/>
    <w:rsid w:val="007F12A4"/>
    <w:rsid w:val="007F2BCB"/>
    <w:rsid w:val="007F2F45"/>
    <w:rsid w:val="007F4933"/>
    <w:rsid w:val="007F4C76"/>
    <w:rsid w:val="00802F02"/>
    <w:rsid w:val="0080394C"/>
    <w:rsid w:val="00803DEC"/>
    <w:rsid w:val="00805CFA"/>
    <w:rsid w:val="00805F54"/>
    <w:rsid w:val="00806281"/>
    <w:rsid w:val="00810331"/>
    <w:rsid w:val="008107EF"/>
    <w:rsid w:val="00810F3C"/>
    <w:rsid w:val="00811733"/>
    <w:rsid w:val="00812358"/>
    <w:rsid w:val="0081395B"/>
    <w:rsid w:val="0081511C"/>
    <w:rsid w:val="00816D65"/>
    <w:rsid w:val="00816E4A"/>
    <w:rsid w:val="008248ED"/>
    <w:rsid w:val="00830056"/>
    <w:rsid w:val="00830B58"/>
    <w:rsid w:val="00831138"/>
    <w:rsid w:val="00835DC3"/>
    <w:rsid w:val="00836FC9"/>
    <w:rsid w:val="00841E84"/>
    <w:rsid w:val="008434F9"/>
    <w:rsid w:val="00844E33"/>
    <w:rsid w:val="0084679C"/>
    <w:rsid w:val="00847BF7"/>
    <w:rsid w:val="0085088B"/>
    <w:rsid w:val="008516EC"/>
    <w:rsid w:val="00851D31"/>
    <w:rsid w:val="00852231"/>
    <w:rsid w:val="008532D2"/>
    <w:rsid w:val="00854E02"/>
    <w:rsid w:val="008552BE"/>
    <w:rsid w:val="0086186B"/>
    <w:rsid w:val="008618A6"/>
    <w:rsid w:val="008626DE"/>
    <w:rsid w:val="0086276B"/>
    <w:rsid w:val="0086347C"/>
    <w:rsid w:val="00863512"/>
    <w:rsid w:val="00863C8E"/>
    <w:rsid w:val="00864094"/>
    <w:rsid w:val="008703E7"/>
    <w:rsid w:val="00870700"/>
    <w:rsid w:val="00870B0F"/>
    <w:rsid w:val="00870FE4"/>
    <w:rsid w:val="00871C77"/>
    <w:rsid w:val="00873E8D"/>
    <w:rsid w:val="00874258"/>
    <w:rsid w:val="008752A9"/>
    <w:rsid w:val="00880BD1"/>
    <w:rsid w:val="00883C53"/>
    <w:rsid w:val="00886A11"/>
    <w:rsid w:val="008874C5"/>
    <w:rsid w:val="00887931"/>
    <w:rsid w:val="00891084"/>
    <w:rsid w:val="00891C69"/>
    <w:rsid w:val="008926B2"/>
    <w:rsid w:val="00892A25"/>
    <w:rsid w:val="00894800"/>
    <w:rsid w:val="008954BE"/>
    <w:rsid w:val="00895833"/>
    <w:rsid w:val="0089642B"/>
    <w:rsid w:val="008979ED"/>
    <w:rsid w:val="008A03E1"/>
    <w:rsid w:val="008A31FF"/>
    <w:rsid w:val="008A766F"/>
    <w:rsid w:val="008A7826"/>
    <w:rsid w:val="008B3973"/>
    <w:rsid w:val="008B4302"/>
    <w:rsid w:val="008B4421"/>
    <w:rsid w:val="008B4F92"/>
    <w:rsid w:val="008B785E"/>
    <w:rsid w:val="008B7C7B"/>
    <w:rsid w:val="008C4F5D"/>
    <w:rsid w:val="008C5475"/>
    <w:rsid w:val="008C7061"/>
    <w:rsid w:val="008C72F9"/>
    <w:rsid w:val="008C76C2"/>
    <w:rsid w:val="008D1789"/>
    <w:rsid w:val="008D18A9"/>
    <w:rsid w:val="008D1F35"/>
    <w:rsid w:val="008D2221"/>
    <w:rsid w:val="008D4DFE"/>
    <w:rsid w:val="008D5192"/>
    <w:rsid w:val="008D7A63"/>
    <w:rsid w:val="008E2638"/>
    <w:rsid w:val="008E3C02"/>
    <w:rsid w:val="008E6F69"/>
    <w:rsid w:val="008F3A34"/>
    <w:rsid w:val="008F3BD6"/>
    <w:rsid w:val="008F464C"/>
    <w:rsid w:val="008F632F"/>
    <w:rsid w:val="008F71CC"/>
    <w:rsid w:val="0090013B"/>
    <w:rsid w:val="0090476B"/>
    <w:rsid w:val="00906F7C"/>
    <w:rsid w:val="00907848"/>
    <w:rsid w:val="00910F23"/>
    <w:rsid w:val="009119D8"/>
    <w:rsid w:val="009123C6"/>
    <w:rsid w:val="00914619"/>
    <w:rsid w:val="00914FCF"/>
    <w:rsid w:val="0091708B"/>
    <w:rsid w:val="009311F2"/>
    <w:rsid w:val="00934F8A"/>
    <w:rsid w:val="0093776D"/>
    <w:rsid w:val="00942193"/>
    <w:rsid w:val="00942B05"/>
    <w:rsid w:val="0094303D"/>
    <w:rsid w:val="00943451"/>
    <w:rsid w:val="00944BA1"/>
    <w:rsid w:val="00946162"/>
    <w:rsid w:val="00947E57"/>
    <w:rsid w:val="00951703"/>
    <w:rsid w:val="00951997"/>
    <w:rsid w:val="00953392"/>
    <w:rsid w:val="00953BCA"/>
    <w:rsid w:val="009563DF"/>
    <w:rsid w:val="009641DE"/>
    <w:rsid w:val="00964568"/>
    <w:rsid w:val="00965309"/>
    <w:rsid w:val="00965915"/>
    <w:rsid w:val="00966A55"/>
    <w:rsid w:val="00967A97"/>
    <w:rsid w:val="00967AEA"/>
    <w:rsid w:val="00967DE8"/>
    <w:rsid w:val="00971C6C"/>
    <w:rsid w:val="00973E86"/>
    <w:rsid w:val="009760C3"/>
    <w:rsid w:val="00982091"/>
    <w:rsid w:val="00983D06"/>
    <w:rsid w:val="00984856"/>
    <w:rsid w:val="00985F7E"/>
    <w:rsid w:val="009870BF"/>
    <w:rsid w:val="00987C1F"/>
    <w:rsid w:val="00987D4D"/>
    <w:rsid w:val="00990EC4"/>
    <w:rsid w:val="00991566"/>
    <w:rsid w:val="00992965"/>
    <w:rsid w:val="00993423"/>
    <w:rsid w:val="009934D7"/>
    <w:rsid w:val="0099466B"/>
    <w:rsid w:val="0099481D"/>
    <w:rsid w:val="0099606E"/>
    <w:rsid w:val="009966DF"/>
    <w:rsid w:val="0099784B"/>
    <w:rsid w:val="009A0127"/>
    <w:rsid w:val="009A09ED"/>
    <w:rsid w:val="009A0B26"/>
    <w:rsid w:val="009A4337"/>
    <w:rsid w:val="009A6F86"/>
    <w:rsid w:val="009B05D2"/>
    <w:rsid w:val="009B6569"/>
    <w:rsid w:val="009B7362"/>
    <w:rsid w:val="009C3D4B"/>
    <w:rsid w:val="009C3D78"/>
    <w:rsid w:val="009C7B87"/>
    <w:rsid w:val="009D051F"/>
    <w:rsid w:val="009D19CB"/>
    <w:rsid w:val="009D36AD"/>
    <w:rsid w:val="009D3A6A"/>
    <w:rsid w:val="009D5369"/>
    <w:rsid w:val="009E0B3E"/>
    <w:rsid w:val="009E0D7F"/>
    <w:rsid w:val="009E1A30"/>
    <w:rsid w:val="009E27A9"/>
    <w:rsid w:val="009E3B74"/>
    <w:rsid w:val="009E5499"/>
    <w:rsid w:val="009E6FF4"/>
    <w:rsid w:val="009F1163"/>
    <w:rsid w:val="009F13C9"/>
    <w:rsid w:val="009F3578"/>
    <w:rsid w:val="009F3688"/>
    <w:rsid w:val="009F3B81"/>
    <w:rsid w:val="009F6562"/>
    <w:rsid w:val="009F74F9"/>
    <w:rsid w:val="00A01960"/>
    <w:rsid w:val="00A03339"/>
    <w:rsid w:val="00A041C3"/>
    <w:rsid w:val="00A04BA1"/>
    <w:rsid w:val="00A133D2"/>
    <w:rsid w:val="00A138C3"/>
    <w:rsid w:val="00A14256"/>
    <w:rsid w:val="00A15401"/>
    <w:rsid w:val="00A16860"/>
    <w:rsid w:val="00A16B7F"/>
    <w:rsid w:val="00A21896"/>
    <w:rsid w:val="00A227BE"/>
    <w:rsid w:val="00A22FBF"/>
    <w:rsid w:val="00A27CEA"/>
    <w:rsid w:val="00A27CF4"/>
    <w:rsid w:val="00A31C14"/>
    <w:rsid w:val="00A34093"/>
    <w:rsid w:val="00A344D0"/>
    <w:rsid w:val="00A35793"/>
    <w:rsid w:val="00A364B0"/>
    <w:rsid w:val="00A36820"/>
    <w:rsid w:val="00A36AD7"/>
    <w:rsid w:val="00A40CD0"/>
    <w:rsid w:val="00A44C4B"/>
    <w:rsid w:val="00A44FEE"/>
    <w:rsid w:val="00A465DB"/>
    <w:rsid w:val="00A5010B"/>
    <w:rsid w:val="00A56835"/>
    <w:rsid w:val="00A576F2"/>
    <w:rsid w:val="00A63C33"/>
    <w:rsid w:val="00A650F5"/>
    <w:rsid w:val="00A66C69"/>
    <w:rsid w:val="00A726A9"/>
    <w:rsid w:val="00A746F1"/>
    <w:rsid w:val="00A77C2A"/>
    <w:rsid w:val="00A82CCE"/>
    <w:rsid w:val="00A8422E"/>
    <w:rsid w:val="00A868BD"/>
    <w:rsid w:val="00A91912"/>
    <w:rsid w:val="00A948DC"/>
    <w:rsid w:val="00A96B96"/>
    <w:rsid w:val="00AA0349"/>
    <w:rsid w:val="00AA1238"/>
    <w:rsid w:val="00AA28CF"/>
    <w:rsid w:val="00AA611A"/>
    <w:rsid w:val="00AA7315"/>
    <w:rsid w:val="00AA7EDF"/>
    <w:rsid w:val="00AB199D"/>
    <w:rsid w:val="00AB2631"/>
    <w:rsid w:val="00AB4E33"/>
    <w:rsid w:val="00AB5A9F"/>
    <w:rsid w:val="00AB67C3"/>
    <w:rsid w:val="00AC0C4C"/>
    <w:rsid w:val="00AC1270"/>
    <w:rsid w:val="00AC3233"/>
    <w:rsid w:val="00AC33CA"/>
    <w:rsid w:val="00AC4969"/>
    <w:rsid w:val="00AC5E57"/>
    <w:rsid w:val="00AC6DA1"/>
    <w:rsid w:val="00AD2AB3"/>
    <w:rsid w:val="00AD50BE"/>
    <w:rsid w:val="00AD5697"/>
    <w:rsid w:val="00AE3E90"/>
    <w:rsid w:val="00AE55F1"/>
    <w:rsid w:val="00AE60F0"/>
    <w:rsid w:val="00AF51EB"/>
    <w:rsid w:val="00AF61A1"/>
    <w:rsid w:val="00AF6A29"/>
    <w:rsid w:val="00B01D07"/>
    <w:rsid w:val="00B028B2"/>
    <w:rsid w:val="00B0453A"/>
    <w:rsid w:val="00B1767C"/>
    <w:rsid w:val="00B20222"/>
    <w:rsid w:val="00B22DE2"/>
    <w:rsid w:val="00B24F4D"/>
    <w:rsid w:val="00B30152"/>
    <w:rsid w:val="00B323CB"/>
    <w:rsid w:val="00B337D9"/>
    <w:rsid w:val="00B34B00"/>
    <w:rsid w:val="00B37CE5"/>
    <w:rsid w:val="00B4017A"/>
    <w:rsid w:val="00B40F8A"/>
    <w:rsid w:val="00B4142A"/>
    <w:rsid w:val="00B41FB6"/>
    <w:rsid w:val="00B45B8D"/>
    <w:rsid w:val="00B47D17"/>
    <w:rsid w:val="00B500D3"/>
    <w:rsid w:val="00B50DA9"/>
    <w:rsid w:val="00B53D17"/>
    <w:rsid w:val="00B6205A"/>
    <w:rsid w:val="00B62BC6"/>
    <w:rsid w:val="00B62D1D"/>
    <w:rsid w:val="00B65876"/>
    <w:rsid w:val="00B65BE7"/>
    <w:rsid w:val="00B67CA2"/>
    <w:rsid w:val="00B70FB6"/>
    <w:rsid w:val="00B750BE"/>
    <w:rsid w:val="00B803F6"/>
    <w:rsid w:val="00B82586"/>
    <w:rsid w:val="00B83A4E"/>
    <w:rsid w:val="00B8453A"/>
    <w:rsid w:val="00B867C7"/>
    <w:rsid w:val="00B8747F"/>
    <w:rsid w:val="00B87A62"/>
    <w:rsid w:val="00B92AE6"/>
    <w:rsid w:val="00B93487"/>
    <w:rsid w:val="00B937E6"/>
    <w:rsid w:val="00B93B4B"/>
    <w:rsid w:val="00B96AAD"/>
    <w:rsid w:val="00B97720"/>
    <w:rsid w:val="00BA0B10"/>
    <w:rsid w:val="00BA2BAC"/>
    <w:rsid w:val="00BA3EF8"/>
    <w:rsid w:val="00BA4B71"/>
    <w:rsid w:val="00BA4C01"/>
    <w:rsid w:val="00BA64CB"/>
    <w:rsid w:val="00BB0CD5"/>
    <w:rsid w:val="00BB12B8"/>
    <w:rsid w:val="00BB239F"/>
    <w:rsid w:val="00BB2725"/>
    <w:rsid w:val="00BB3004"/>
    <w:rsid w:val="00BB5732"/>
    <w:rsid w:val="00BB74C3"/>
    <w:rsid w:val="00BB7C27"/>
    <w:rsid w:val="00BC0A47"/>
    <w:rsid w:val="00BC5317"/>
    <w:rsid w:val="00BC78EF"/>
    <w:rsid w:val="00BD0434"/>
    <w:rsid w:val="00BD307F"/>
    <w:rsid w:val="00BD5C4D"/>
    <w:rsid w:val="00BE02BA"/>
    <w:rsid w:val="00BE1CDE"/>
    <w:rsid w:val="00BE3FCA"/>
    <w:rsid w:val="00BE47DA"/>
    <w:rsid w:val="00BF71BB"/>
    <w:rsid w:val="00C0145A"/>
    <w:rsid w:val="00C01A21"/>
    <w:rsid w:val="00C02931"/>
    <w:rsid w:val="00C02E8F"/>
    <w:rsid w:val="00C03079"/>
    <w:rsid w:val="00C0701D"/>
    <w:rsid w:val="00C0727F"/>
    <w:rsid w:val="00C07302"/>
    <w:rsid w:val="00C1216C"/>
    <w:rsid w:val="00C12518"/>
    <w:rsid w:val="00C12CB4"/>
    <w:rsid w:val="00C12DFE"/>
    <w:rsid w:val="00C159CB"/>
    <w:rsid w:val="00C16A58"/>
    <w:rsid w:val="00C21728"/>
    <w:rsid w:val="00C21F9F"/>
    <w:rsid w:val="00C26463"/>
    <w:rsid w:val="00C26B53"/>
    <w:rsid w:val="00C31857"/>
    <w:rsid w:val="00C333EB"/>
    <w:rsid w:val="00C35094"/>
    <w:rsid w:val="00C355CD"/>
    <w:rsid w:val="00C35B11"/>
    <w:rsid w:val="00C363D3"/>
    <w:rsid w:val="00C3696A"/>
    <w:rsid w:val="00C36C56"/>
    <w:rsid w:val="00C40079"/>
    <w:rsid w:val="00C40B67"/>
    <w:rsid w:val="00C43EA6"/>
    <w:rsid w:val="00C4440E"/>
    <w:rsid w:val="00C44556"/>
    <w:rsid w:val="00C45265"/>
    <w:rsid w:val="00C45A8B"/>
    <w:rsid w:val="00C45F0F"/>
    <w:rsid w:val="00C470C9"/>
    <w:rsid w:val="00C4774E"/>
    <w:rsid w:val="00C62F0F"/>
    <w:rsid w:val="00C63C92"/>
    <w:rsid w:val="00C653AD"/>
    <w:rsid w:val="00C65444"/>
    <w:rsid w:val="00C6758E"/>
    <w:rsid w:val="00C70BA0"/>
    <w:rsid w:val="00C71218"/>
    <w:rsid w:val="00C7209E"/>
    <w:rsid w:val="00C76FD3"/>
    <w:rsid w:val="00C80192"/>
    <w:rsid w:val="00C82635"/>
    <w:rsid w:val="00C86EAC"/>
    <w:rsid w:val="00C91C33"/>
    <w:rsid w:val="00C931C0"/>
    <w:rsid w:val="00C93BDE"/>
    <w:rsid w:val="00C9470D"/>
    <w:rsid w:val="00CA0356"/>
    <w:rsid w:val="00CA062B"/>
    <w:rsid w:val="00CA0BB9"/>
    <w:rsid w:val="00CA0DE7"/>
    <w:rsid w:val="00CA1FCD"/>
    <w:rsid w:val="00CA369E"/>
    <w:rsid w:val="00CA660A"/>
    <w:rsid w:val="00CA778A"/>
    <w:rsid w:val="00CA783C"/>
    <w:rsid w:val="00CB0348"/>
    <w:rsid w:val="00CB1B73"/>
    <w:rsid w:val="00CB2C27"/>
    <w:rsid w:val="00CB355C"/>
    <w:rsid w:val="00CB3D42"/>
    <w:rsid w:val="00CB53DC"/>
    <w:rsid w:val="00CB6626"/>
    <w:rsid w:val="00CB7A6F"/>
    <w:rsid w:val="00CC2811"/>
    <w:rsid w:val="00CC3526"/>
    <w:rsid w:val="00CC4FE6"/>
    <w:rsid w:val="00CC526B"/>
    <w:rsid w:val="00CC5DE2"/>
    <w:rsid w:val="00CC7B07"/>
    <w:rsid w:val="00CD0E84"/>
    <w:rsid w:val="00CD3D55"/>
    <w:rsid w:val="00CD5C76"/>
    <w:rsid w:val="00CD750F"/>
    <w:rsid w:val="00CD7F52"/>
    <w:rsid w:val="00CE45A6"/>
    <w:rsid w:val="00CE4B32"/>
    <w:rsid w:val="00CE6AE2"/>
    <w:rsid w:val="00CE6CC5"/>
    <w:rsid w:val="00CE77B4"/>
    <w:rsid w:val="00CF2A9B"/>
    <w:rsid w:val="00CF2E40"/>
    <w:rsid w:val="00CF4679"/>
    <w:rsid w:val="00CF6029"/>
    <w:rsid w:val="00CF6968"/>
    <w:rsid w:val="00CF7302"/>
    <w:rsid w:val="00D00384"/>
    <w:rsid w:val="00D01C64"/>
    <w:rsid w:val="00D053C4"/>
    <w:rsid w:val="00D05CAC"/>
    <w:rsid w:val="00D05F18"/>
    <w:rsid w:val="00D10DA1"/>
    <w:rsid w:val="00D114A6"/>
    <w:rsid w:val="00D116B9"/>
    <w:rsid w:val="00D1214A"/>
    <w:rsid w:val="00D132B2"/>
    <w:rsid w:val="00D13CDD"/>
    <w:rsid w:val="00D22771"/>
    <w:rsid w:val="00D22D58"/>
    <w:rsid w:val="00D279F4"/>
    <w:rsid w:val="00D31F48"/>
    <w:rsid w:val="00D326BE"/>
    <w:rsid w:val="00D3315F"/>
    <w:rsid w:val="00D3417F"/>
    <w:rsid w:val="00D34D58"/>
    <w:rsid w:val="00D419EB"/>
    <w:rsid w:val="00D41E26"/>
    <w:rsid w:val="00D4228C"/>
    <w:rsid w:val="00D43B30"/>
    <w:rsid w:val="00D45EC8"/>
    <w:rsid w:val="00D460E7"/>
    <w:rsid w:val="00D467AF"/>
    <w:rsid w:val="00D5140C"/>
    <w:rsid w:val="00D522F0"/>
    <w:rsid w:val="00D55807"/>
    <w:rsid w:val="00D630AB"/>
    <w:rsid w:val="00D63DC8"/>
    <w:rsid w:val="00D645B4"/>
    <w:rsid w:val="00D65056"/>
    <w:rsid w:val="00D65B0A"/>
    <w:rsid w:val="00D719B2"/>
    <w:rsid w:val="00D71C0A"/>
    <w:rsid w:val="00D725F1"/>
    <w:rsid w:val="00D7509C"/>
    <w:rsid w:val="00D752DB"/>
    <w:rsid w:val="00D75348"/>
    <w:rsid w:val="00D75D43"/>
    <w:rsid w:val="00D75E9B"/>
    <w:rsid w:val="00D7659E"/>
    <w:rsid w:val="00D7669E"/>
    <w:rsid w:val="00D81C72"/>
    <w:rsid w:val="00D8682F"/>
    <w:rsid w:val="00D9030C"/>
    <w:rsid w:val="00D91AB4"/>
    <w:rsid w:val="00D94237"/>
    <w:rsid w:val="00D94606"/>
    <w:rsid w:val="00D9544B"/>
    <w:rsid w:val="00D97EAD"/>
    <w:rsid w:val="00DA49D2"/>
    <w:rsid w:val="00DA4C2D"/>
    <w:rsid w:val="00DA675E"/>
    <w:rsid w:val="00DA6E10"/>
    <w:rsid w:val="00DA711B"/>
    <w:rsid w:val="00DA7CBB"/>
    <w:rsid w:val="00DB4AAF"/>
    <w:rsid w:val="00DB606B"/>
    <w:rsid w:val="00DC44F5"/>
    <w:rsid w:val="00DC4AAF"/>
    <w:rsid w:val="00DC5AD4"/>
    <w:rsid w:val="00DD2492"/>
    <w:rsid w:val="00DD3DC1"/>
    <w:rsid w:val="00DD4B07"/>
    <w:rsid w:val="00DD5C90"/>
    <w:rsid w:val="00DD62A3"/>
    <w:rsid w:val="00DE3470"/>
    <w:rsid w:val="00DE6103"/>
    <w:rsid w:val="00DE7959"/>
    <w:rsid w:val="00DF0F92"/>
    <w:rsid w:val="00DF15BB"/>
    <w:rsid w:val="00DF173E"/>
    <w:rsid w:val="00DF2B21"/>
    <w:rsid w:val="00DF6834"/>
    <w:rsid w:val="00E000CA"/>
    <w:rsid w:val="00E013D8"/>
    <w:rsid w:val="00E046B8"/>
    <w:rsid w:val="00E04BC4"/>
    <w:rsid w:val="00E05522"/>
    <w:rsid w:val="00E06D66"/>
    <w:rsid w:val="00E15CDA"/>
    <w:rsid w:val="00E166C0"/>
    <w:rsid w:val="00E21C95"/>
    <w:rsid w:val="00E22699"/>
    <w:rsid w:val="00E22908"/>
    <w:rsid w:val="00E22B30"/>
    <w:rsid w:val="00E25D1D"/>
    <w:rsid w:val="00E26ABA"/>
    <w:rsid w:val="00E320E0"/>
    <w:rsid w:val="00E339AF"/>
    <w:rsid w:val="00E40A0D"/>
    <w:rsid w:val="00E41253"/>
    <w:rsid w:val="00E42400"/>
    <w:rsid w:val="00E439C3"/>
    <w:rsid w:val="00E442D0"/>
    <w:rsid w:val="00E457B6"/>
    <w:rsid w:val="00E51F8D"/>
    <w:rsid w:val="00E53666"/>
    <w:rsid w:val="00E55A01"/>
    <w:rsid w:val="00E561DF"/>
    <w:rsid w:val="00E57417"/>
    <w:rsid w:val="00E6122C"/>
    <w:rsid w:val="00E6245B"/>
    <w:rsid w:val="00E64B1C"/>
    <w:rsid w:val="00E67A7E"/>
    <w:rsid w:val="00E71871"/>
    <w:rsid w:val="00E73F34"/>
    <w:rsid w:val="00E74392"/>
    <w:rsid w:val="00E747DF"/>
    <w:rsid w:val="00E75906"/>
    <w:rsid w:val="00E83781"/>
    <w:rsid w:val="00E841B3"/>
    <w:rsid w:val="00E91637"/>
    <w:rsid w:val="00E917F0"/>
    <w:rsid w:val="00E91FE0"/>
    <w:rsid w:val="00E92FED"/>
    <w:rsid w:val="00E94CE1"/>
    <w:rsid w:val="00E95310"/>
    <w:rsid w:val="00E95FE1"/>
    <w:rsid w:val="00E971A0"/>
    <w:rsid w:val="00E979AE"/>
    <w:rsid w:val="00EA2338"/>
    <w:rsid w:val="00EA29C0"/>
    <w:rsid w:val="00EA6794"/>
    <w:rsid w:val="00EB0A68"/>
    <w:rsid w:val="00EB0D06"/>
    <w:rsid w:val="00EB292A"/>
    <w:rsid w:val="00EB3E98"/>
    <w:rsid w:val="00EB5005"/>
    <w:rsid w:val="00EB56CB"/>
    <w:rsid w:val="00EB7FD0"/>
    <w:rsid w:val="00EC0818"/>
    <w:rsid w:val="00EC0922"/>
    <w:rsid w:val="00EC4682"/>
    <w:rsid w:val="00EC4815"/>
    <w:rsid w:val="00ED0307"/>
    <w:rsid w:val="00ED0E83"/>
    <w:rsid w:val="00ED248E"/>
    <w:rsid w:val="00ED3474"/>
    <w:rsid w:val="00ED4C89"/>
    <w:rsid w:val="00ED640D"/>
    <w:rsid w:val="00EE0B49"/>
    <w:rsid w:val="00EE23BF"/>
    <w:rsid w:val="00EE23F9"/>
    <w:rsid w:val="00EE245C"/>
    <w:rsid w:val="00EE2482"/>
    <w:rsid w:val="00EE581E"/>
    <w:rsid w:val="00EF2A21"/>
    <w:rsid w:val="00EF407E"/>
    <w:rsid w:val="00EF7035"/>
    <w:rsid w:val="00EF7F84"/>
    <w:rsid w:val="00EF7F87"/>
    <w:rsid w:val="00F004DE"/>
    <w:rsid w:val="00F0377D"/>
    <w:rsid w:val="00F051DB"/>
    <w:rsid w:val="00F06104"/>
    <w:rsid w:val="00F0723F"/>
    <w:rsid w:val="00F073BE"/>
    <w:rsid w:val="00F07600"/>
    <w:rsid w:val="00F119CB"/>
    <w:rsid w:val="00F1203C"/>
    <w:rsid w:val="00F12A50"/>
    <w:rsid w:val="00F146D6"/>
    <w:rsid w:val="00F15322"/>
    <w:rsid w:val="00F23E8D"/>
    <w:rsid w:val="00F2556F"/>
    <w:rsid w:val="00F27381"/>
    <w:rsid w:val="00F305F9"/>
    <w:rsid w:val="00F31520"/>
    <w:rsid w:val="00F31949"/>
    <w:rsid w:val="00F3538D"/>
    <w:rsid w:val="00F360B4"/>
    <w:rsid w:val="00F40A41"/>
    <w:rsid w:val="00F41705"/>
    <w:rsid w:val="00F421E6"/>
    <w:rsid w:val="00F45115"/>
    <w:rsid w:val="00F4635D"/>
    <w:rsid w:val="00F4646F"/>
    <w:rsid w:val="00F477B8"/>
    <w:rsid w:val="00F51922"/>
    <w:rsid w:val="00F51CB1"/>
    <w:rsid w:val="00F53265"/>
    <w:rsid w:val="00F5638D"/>
    <w:rsid w:val="00F56532"/>
    <w:rsid w:val="00F565BC"/>
    <w:rsid w:val="00F570EC"/>
    <w:rsid w:val="00F5722B"/>
    <w:rsid w:val="00F5729C"/>
    <w:rsid w:val="00F57BCA"/>
    <w:rsid w:val="00F60F40"/>
    <w:rsid w:val="00F62C62"/>
    <w:rsid w:val="00F6410F"/>
    <w:rsid w:val="00F651F9"/>
    <w:rsid w:val="00F653A1"/>
    <w:rsid w:val="00F664E2"/>
    <w:rsid w:val="00F704A4"/>
    <w:rsid w:val="00F705CD"/>
    <w:rsid w:val="00F71302"/>
    <w:rsid w:val="00F725C3"/>
    <w:rsid w:val="00F72AA4"/>
    <w:rsid w:val="00F75C19"/>
    <w:rsid w:val="00F77039"/>
    <w:rsid w:val="00F80106"/>
    <w:rsid w:val="00F82D40"/>
    <w:rsid w:val="00F83287"/>
    <w:rsid w:val="00F86E7B"/>
    <w:rsid w:val="00F875B8"/>
    <w:rsid w:val="00F90938"/>
    <w:rsid w:val="00F90BA2"/>
    <w:rsid w:val="00F90C6D"/>
    <w:rsid w:val="00F91D3B"/>
    <w:rsid w:val="00F92178"/>
    <w:rsid w:val="00F92E59"/>
    <w:rsid w:val="00F949D6"/>
    <w:rsid w:val="00F95B5D"/>
    <w:rsid w:val="00FA0EFF"/>
    <w:rsid w:val="00FA1133"/>
    <w:rsid w:val="00FA3425"/>
    <w:rsid w:val="00FA3E36"/>
    <w:rsid w:val="00FA58C2"/>
    <w:rsid w:val="00FA5FF1"/>
    <w:rsid w:val="00FA64A1"/>
    <w:rsid w:val="00FA785F"/>
    <w:rsid w:val="00FB02B0"/>
    <w:rsid w:val="00FB4140"/>
    <w:rsid w:val="00FB584A"/>
    <w:rsid w:val="00FB6680"/>
    <w:rsid w:val="00FC00B3"/>
    <w:rsid w:val="00FC063C"/>
    <w:rsid w:val="00FC3780"/>
    <w:rsid w:val="00FC4134"/>
    <w:rsid w:val="00FD1CC4"/>
    <w:rsid w:val="00FD1FF1"/>
    <w:rsid w:val="00FD3BF8"/>
    <w:rsid w:val="00FD4480"/>
    <w:rsid w:val="00FD5361"/>
    <w:rsid w:val="00FD53AC"/>
    <w:rsid w:val="00FD5B0A"/>
    <w:rsid w:val="00FD6506"/>
    <w:rsid w:val="00FE00A8"/>
    <w:rsid w:val="00FE1EF7"/>
    <w:rsid w:val="00FE356F"/>
    <w:rsid w:val="00FE3EEA"/>
    <w:rsid w:val="00FE5E3A"/>
    <w:rsid w:val="00FE6FAB"/>
    <w:rsid w:val="00FE7ED7"/>
    <w:rsid w:val="00FF1B61"/>
    <w:rsid w:val="00FF50D7"/>
    <w:rsid w:val="00FF5260"/>
    <w:rsid w:val="00FF6709"/>
    <w:rsid w:val="00FF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2F7F178-0EBB-4EEB-B953-2CB7787C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A5DB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7A5DB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link w:val="2"/>
    <w:rsid w:val="000C4D4E"/>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7A5DBA"/>
    <w:rPr>
      <w:rFonts w:ascii="Cambria" w:eastAsia="Times New Roman" w:hAnsi="Cambria"/>
      <w:b/>
      <w:bCs/>
      <w:color w:val="4F81BD"/>
      <w:sz w:val="22"/>
      <w:szCs w:val="22"/>
      <w:lang w:eastAsia="en-US"/>
    </w:rPr>
  </w:style>
  <w:style w:type="character" w:customStyle="1" w:styleId="40">
    <w:name w:val="Заголовок 4 Знак"/>
    <w:link w:val="4"/>
    <w:uiPriority w:val="9"/>
    <w:rsid w:val="007A5DBA"/>
    <w:rPr>
      <w:rFonts w:ascii="Cambria" w:eastAsia="Times New Roman" w:hAnsi="Cambria"/>
      <w:b/>
      <w:bCs/>
      <w:i/>
      <w:iCs/>
      <w:color w:val="4F81BD"/>
      <w:sz w:val="22"/>
      <w:szCs w:val="22"/>
      <w:lang w:eastAsia="en-US"/>
    </w:rPr>
  </w:style>
  <w:style w:type="paragraph" w:customStyle="1" w:styleId="ConsPlusNormal">
    <w:name w:val="ConsPlusNormal"/>
    <w:link w:val="ConsPlusNormal0"/>
    <w:rsid w:val="003D1045"/>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paragraph" w:customStyle="1" w:styleId="ConsPlusNonformat">
    <w:name w:val="ConsPlusNonformat"/>
    <w:rsid w:val="000C4D4E"/>
    <w:pPr>
      <w:widowControl w:val="0"/>
      <w:autoSpaceDE w:val="0"/>
      <w:autoSpaceDN w:val="0"/>
    </w:pPr>
    <w:rPr>
      <w:rFonts w:ascii="Courier New" w:eastAsia="Times New Roman" w:hAnsi="Courier New" w:cs="Courier New"/>
    </w:rPr>
  </w:style>
  <w:style w:type="paragraph" w:customStyle="1" w:styleId="ConsPlusTitle">
    <w:name w:val="ConsPlusTitle"/>
    <w:rsid w:val="000C4D4E"/>
    <w:pPr>
      <w:widowControl w:val="0"/>
      <w:autoSpaceDE w:val="0"/>
      <w:autoSpaceDN w:val="0"/>
    </w:pPr>
    <w:rPr>
      <w:rFonts w:eastAsia="Times New Roman" w:cs="Calibri"/>
      <w:b/>
      <w:sz w:val="22"/>
    </w:rPr>
  </w:style>
  <w:style w:type="paragraph" w:customStyle="1" w:styleId="ConsPlusCell">
    <w:name w:val="ConsPlusCell"/>
    <w:rsid w:val="000C4D4E"/>
    <w:pPr>
      <w:widowControl w:val="0"/>
      <w:autoSpaceDE w:val="0"/>
      <w:autoSpaceDN w:val="0"/>
    </w:pPr>
    <w:rPr>
      <w:rFonts w:ascii="Courier New" w:eastAsia="Times New Roman" w:hAnsi="Courier New" w:cs="Courier New"/>
    </w:rPr>
  </w:style>
  <w:style w:type="paragraph" w:customStyle="1" w:styleId="ConsPlusDocList">
    <w:name w:val="ConsPlusDocList"/>
    <w:rsid w:val="000C4D4E"/>
    <w:pPr>
      <w:widowControl w:val="0"/>
      <w:autoSpaceDE w:val="0"/>
      <w:autoSpaceDN w:val="0"/>
    </w:pPr>
    <w:rPr>
      <w:rFonts w:ascii="Courier New" w:eastAsia="Times New Roman" w:hAnsi="Courier New" w:cs="Courier New"/>
    </w:rPr>
  </w:style>
  <w:style w:type="paragraph" w:customStyle="1" w:styleId="ConsPlusTitlePage">
    <w:name w:val="ConsPlusTitlePage"/>
    <w:rsid w:val="000C4D4E"/>
    <w:pPr>
      <w:widowControl w:val="0"/>
      <w:autoSpaceDE w:val="0"/>
      <w:autoSpaceDN w:val="0"/>
    </w:pPr>
    <w:rPr>
      <w:rFonts w:ascii="Tahoma" w:eastAsia="Times New Roman" w:hAnsi="Tahoma" w:cs="Tahoma"/>
    </w:rPr>
  </w:style>
  <w:style w:type="paragraph" w:customStyle="1" w:styleId="ConsPlusJurTerm">
    <w:name w:val="ConsPlusJurTerm"/>
    <w:rsid w:val="000C4D4E"/>
    <w:pPr>
      <w:widowControl w:val="0"/>
      <w:autoSpaceDE w:val="0"/>
      <w:autoSpaceDN w:val="0"/>
    </w:pPr>
    <w:rPr>
      <w:rFonts w:ascii="Tahoma" w:eastAsia="Times New Roman" w:hAnsi="Tahoma" w:cs="Tahoma"/>
      <w:sz w:val="26"/>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sz w:val="20"/>
      <w:szCs w:val="20"/>
    </w:rPr>
  </w:style>
  <w:style w:type="character" w:customStyle="1" w:styleId="a9">
    <w:name w:val="Текст примечания Знак"/>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1"/>
    <w:uiPriority w:val="99"/>
    <w:locked/>
    <w:rsid w:val="000C4D4E"/>
    <w:rPr>
      <w:rFonts w:ascii="Lucida Sans Unicode" w:eastAsia="Times New Roman" w:hAnsi="Lucida Sans Unicode"/>
      <w:sz w:val="19"/>
      <w:shd w:val="clear" w:color="auto" w:fill="FFFFFF"/>
    </w:rPr>
  </w:style>
  <w:style w:type="paragraph" w:customStyle="1" w:styleId="31">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2">
    <w:name w:val="Верхний колонтитул Знак"/>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af4">
    <w:name w:val="Нижний колонтитул Знак"/>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pPr>
    <w:rPr>
      <w:rFonts w:ascii="Times New Roman" w:hAnsi="Times New Roman"/>
      <w:color w:val="000000"/>
      <w:sz w:val="24"/>
      <w:szCs w:val="24"/>
      <w:lang w:eastAsia="en-US"/>
    </w:rPr>
  </w:style>
  <w:style w:type="table" w:styleId="af5">
    <w:name w:val="Table Grid"/>
    <w:basedOn w:val="a1"/>
    <w:uiPriority w:val="99"/>
    <w:rsid w:val="000C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eastAsia="Times New Roman"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iCs/>
      <w:spacing w:val="15"/>
      <w:sz w:val="24"/>
      <w:szCs w:val="24"/>
      <w:lang w:eastAsia="ru-RU"/>
    </w:rPr>
  </w:style>
  <w:style w:type="character" w:customStyle="1" w:styleId="af8">
    <w:name w:val="Подзаголовок Знак"/>
    <w:link w:val="af7"/>
    <w:uiPriority w:val="99"/>
    <w:rsid w:val="000C4D4E"/>
    <w:rPr>
      <w:rFonts w:ascii="Cambria" w:eastAsia="Times New Roman" w:hAnsi="Cambria" w:cs="Times New Roman"/>
      <w:iCs/>
      <w:spacing w:val="15"/>
      <w:sz w:val="24"/>
      <w:szCs w:val="24"/>
      <w:lang w:eastAsia="ru-RU"/>
    </w:rPr>
  </w:style>
  <w:style w:type="paragraph" w:styleId="32">
    <w:name w:val="toc 3"/>
    <w:basedOn w:val="a"/>
    <w:next w:val="a"/>
    <w:autoRedefine/>
    <w:uiPriority w:val="39"/>
    <w:rsid w:val="000C4D4E"/>
    <w:pPr>
      <w:overflowPunct w:val="0"/>
      <w:autoSpaceDE w:val="0"/>
      <w:autoSpaceDN w:val="0"/>
      <w:adjustRightInd w:val="0"/>
      <w:spacing w:after="0" w:line="240" w:lineRule="auto"/>
      <w:ind w:left="280"/>
      <w:textAlignment w:val="baseline"/>
    </w:pPr>
    <w:rPr>
      <w:rFonts w:eastAsia="Times New Roman" w:cs="Calibri"/>
      <w:sz w:val="20"/>
      <w:szCs w:val="20"/>
      <w:lang w:eastAsia="ru-RU"/>
    </w:rPr>
  </w:style>
  <w:style w:type="paragraph" w:styleId="41">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eastAsia="Times New Roman"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eastAsia="Times New Roman"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eastAsia="Times New Roman"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eastAsia="Times New Roman"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eastAsia="Times New Roman"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eastAsia="Times New Roman"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semiHidden/>
    <w:unhideWhenUsed/>
    <w:rsid w:val="000C4D4E"/>
    <w:pPr>
      <w:spacing w:after="0" w:line="240" w:lineRule="auto"/>
    </w:pPr>
    <w:rPr>
      <w:szCs w:val="21"/>
    </w:rPr>
  </w:style>
  <w:style w:type="character" w:customStyle="1" w:styleId="afa">
    <w:name w:val="Текст Знак"/>
    <w:link w:val="af9"/>
    <w:uiPriority w:val="99"/>
    <w:semiHidden/>
    <w:rsid w:val="000C4D4E"/>
    <w:rPr>
      <w:rFonts w:ascii="Calibri" w:eastAsia="Calibri" w:hAnsi="Calibri" w:cs="Times New Roman"/>
      <w:szCs w:val="21"/>
    </w:rPr>
  </w:style>
  <w:style w:type="paragraph" w:styleId="afb">
    <w:name w:val="Revision"/>
    <w:hidden/>
    <w:uiPriority w:val="99"/>
    <w:semiHidden/>
    <w:rsid w:val="001129CD"/>
    <w:rPr>
      <w:sz w:val="22"/>
      <w:szCs w:val="22"/>
      <w:lang w:eastAsia="en-US"/>
    </w:rPr>
  </w:style>
  <w:style w:type="paragraph" w:customStyle="1" w:styleId="ConsPlusTextList">
    <w:name w:val="ConsPlusTextList"/>
    <w:rsid w:val="00D1214A"/>
    <w:pPr>
      <w:widowControl w:val="0"/>
      <w:autoSpaceDE w:val="0"/>
      <w:autoSpaceDN w:val="0"/>
    </w:pPr>
    <w:rPr>
      <w:rFonts w:ascii="Arial" w:eastAsia="Times New Roman" w:hAnsi="Arial" w:cs="Arial"/>
    </w:rPr>
  </w:style>
  <w:style w:type="numbering" w:customStyle="1" w:styleId="12">
    <w:name w:val="Нет списка1"/>
    <w:next w:val="a2"/>
    <w:uiPriority w:val="99"/>
    <w:semiHidden/>
    <w:unhideWhenUsed/>
    <w:rsid w:val="00D1214A"/>
  </w:style>
  <w:style w:type="character" w:customStyle="1" w:styleId="13">
    <w:name w:val="Неразрешенное упоминание1"/>
    <w:basedOn w:val="a0"/>
    <w:uiPriority w:val="99"/>
    <w:semiHidden/>
    <w:unhideWhenUsed/>
    <w:rsid w:val="0076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3998">
      <w:bodyDiv w:val="1"/>
      <w:marLeft w:val="0"/>
      <w:marRight w:val="0"/>
      <w:marTop w:val="0"/>
      <w:marBottom w:val="0"/>
      <w:divBdr>
        <w:top w:val="none" w:sz="0" w:space="0" w:color="auto"/>
        <w:left w:val="none" w:sz="0" w:space="0" w:color="auto"/>
        <w:bottom w:val="none" w:sz="0" w:space="0" w:color="auto"/>
        <w:right w:val="none" w:sz="0" w:space="0" w:color="auto"/>
      </w:divBdr>
    </w:div>
    <w:div w:id="393546334">
      <w:bodyDiv w:val="1"/>
      <w:marLeft w:val="0"/>
      <w:marRight w:val="0"/>
      <w:marTop w:val="0"/>
      <w:marBottom w:val="0"/>
      <w:divBdr>
        <w:top w:val="none" w:sz="0" w:space="0" w:color="auto"/>
        <w:left w:val="none" w:sz="0" w:space="0" w:color="auto"/>
        <w:bottom w:val="none" w:sz="0" w:space="0" w:color="auto"/>
        <w:right w:val="none" w:sz="0" w:space="0" w:color="auto"/>
      </w:divBdr>
    </w:div>
    <w:div w:id="711807169">
      <w:bodyDiv w:val="1"/>
      <w:marLeft w:val="0"/>
      <w:marRight w:val="0"/>
      <w:marTop w:val="0"/>
      <w:marBottom w:val="0"/>
      <w:divBdr>
        <w:top w:val="none" w:sz="0" w:space="0" w:color="auto"/>
        <w:left w:val="none" w:sz="0" w:space="0" w:color="auto"/>
        <w:bottom w:val="none" w:sz="0" w:space="0" w:color="auto"/>
        <w:right w:val="none" w:sz="0" w:space="0" w:color="auto"/>
      </w:divBdr>
    </w:div>
    <w:div w:id="740719170">
      <w:bodyDiv w:val="1"/>
      <w:marLeft w:val="0"/>
      <w:marRight w:val="0"/>
      <w:marTop w:val="0"/>
      <w:marBottom w:val="0"/>
      <w:divBdr>
        <w:top w:val="none" w:sz="0" w:space="0" w:color="auto"/>
        <w:left w:val="none" w:sz="0" w:space="0" w:color="auto"/>
        <w:bottom w:val="none" w:sz="0" w:space="0" w:color="auto"/>
        <w:right w:val="none" w:sz="0" w:space="0" w:color="auto"/>
      </w:divBdr>
    </w:div>
    <w:div w:id="1399092338">
      <w:bodyDiv w:val="1"/>
      <w:marLeft w:val="0"/>
      <w:marRight w:val="0"/>
      <w:marTop w:val="0"/>
      <w:marBottom w:val="0"/>
      <w:divBdr>
        <w:top w:val="none" w:sz="0" w:space="0" w:color="auto"/>
        <w:left w:val="none" w:sz="0" w:space="0" w:color="auto"/>
        <w:bottom w:val="none" w:sz="0" w:space="0" w:color="auto"/>
        <w:right w:val="none" w:sz="0" w:space="0" w:color="auto"/>
      </w:divBdr>
    </w:div>
    <w:div w:id="1534340121">
      <w:bodyDiv w:val="1"/>
      <w:marLeft w:val="0"/>
      <w:marRight w:val="0"/>
      <w:marTop w:val="0"/>
      <w:marBottom w:val="0"/>
      <w:divBdr>
        <w:top w:val="none" w:sz="0" w:space="0" w:color="auto"/>
        <w:left w:val="none" w:sz="0" w:space="0" w:color="auto"/>
        <w:bottom w:val="none" w:sz="0" w:space="0" w:color="auto"/>
        <w:right w:val="none" w:sz="0" w:space="0" w:color="auto"/>
      </w:divBdr>
    </w:div>
    <w:div w:id="1569225418">
      <w:bodyDiv w:val="1"/>
      <w:marLeft w:val="0"/>
      <w:marRight w:val="0"/>
      <w:marTop w:val="0"/>
      <w:marBottom w:val="0"/>
      <w:divBdr>
        <w:top w:val="none" w:sz="0" w:space="0" w:color="auto"/>
        <w:left w:val="none" w:sz="0" w:space="0" w:color="auto"/>
        <w:bottom w:val="none" w:sz="0" w:space="0" w:color="auto"/>
        <w:right w:val="none" w:sz="0" w:space="0" w:color="auto"/>
      </w:divBdr>
    </w:div>
    <w:div w:id="21324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EC10B2D1126330EAD269E4E71BE4EEBCD5DABF2014B48B438700EF7BCEFD074B89C035754ED173BFB55906E18C22EB6FD85B5Dq1w0I" TargetMode="External"/><Relationship Id="rId21" Type="http://schemas.openxmlformats.org/officeDocument/2006/relationships/hyperlink" Target="consultantplus://offline/ref=0639CCDD1C919417419931F134DA5CC22334ECD15278A8F2AECD1C4089FA9377983D7B00D37C5392B8AE7DD63DBD5113059B414F1A8144C0o9x7F" TargetMode="External"/><Relationship Id="rId42" Type="http://schemas.openxmlformats.org/officeDocument/2006/relationships/hyperlink" Target="consultantplus://offline/ref=CCEC10B2D1126330EAD269E4E71BE4EEBCD5DABF2014B48B438700EF7BCEFD075989983A75449B22FEFE5604E2q9w2I" TargetMode="External"/><Relationship Id="rId47" Type="http://schemas.openxmlformats.org/officeDocument/2006/relationships/hyperlink" Target="consultantplus://offline/ref=CCEC10B2D1126330EAD269E4E71BE4EEBED9D0B62113B48B438700EF7BCEFD074B89C0357C11D466AEED5605FE9227F073DA59q5wFI" TargetMode="External"/><Relationship Id="rId63" Type="http://schemas.openxmlformats.org/officeDocument/2006/relationships/hyperlink" Target="consultantplus://offline/ref=CCEC10B2D1126330EAD269E4E71BE4EEBCD5DABF2014B48B438700EF7BCEFD074B89C03573448E76AAA40109E2933CEE74C4595F12qDwBI" TargetMode="External"/><Relationship Id="rId68" Type="http://schemas.openxmlformats.org/officeDocument/2006/relationships/hyperlink" Target="consultantplus://offline/ref=F837F2C05BD2595A3EE9932CA07ED6539E7A43E1E1E0160300C6D94F1217BC03DEE5479F8C5BB32068CFFBF1EB62B89F2A4703F5lDY2H" TargetMode="External"/><Relationship Id="rId84" Type="http://schemas.openxmlformats.org/officeDocument/2006/relationships/hyperlink" Target="consultantplus://offline/ref=CCEC10B2D1126330EAD269E4E71BE4EEBCD5DABF2014B48B438700EF7BCEFD075989983A75449B22FEFE5604E2q9w2I" TargetMode="External"/><Relationship Id="rId89" Type="http://schemas.openxmlformats.org/officeDocument/2006/relationships/hyperlink" Target="consultantplus://offline/ref=CCEC10B2D1126330EAD269E4E71BE4EEBCD5DABF2014B48B438700EF7BCEFD074B89C03674468E76AAA40109E2933CEE74C4595F12qDwBI" TargetMode="External"/><Relationship Id="rId16" Type="http://schemas.openxmlformats.org/officeDocument/2006/relationships/hyperlink" Target="consultantplus://offline/ref=CCEC10B2D1126330EAD269E4E71BE4EEBCD5DEB8271AB48B438700EF7BCEFD075989983A75449B22FEFE5604E2q9w2I" TargetMode="External"/><Relationship Id="rId107" Type="http://schemas.openxmlformats.org/officeDocument/2006/relationships/fontTable" Target="fontTable.xml"/><Relationship Id="rId11" Type="http://schemas.openxmlformats.org/officeDocument/2006/relationships/hyperlink" Target="http://dirsport.ru" TargetMode="External"/><Relationship Id="rId32" Type="http://schemas.openxmlformats.org/officeDocument/2006/relationships/hyperlink" Target="http://www.gks.ru" TargetMode="External"/><Relationship Id="rId37" Type="http://schemas.openxmlformats.org/officeDocument/2006/relationships/hyperlink" Target="consultantplus://offline/ref=CCEC10B2D1126330EAD269E4E71BE4EEBCD5D1BE241BB48B438700EF7BCEFD075989983A75449B22FEFE5604E2q9w2I" TargetMode="External"/><Relationship Id="rId53" Type="http://schemas.openxmlformats.org/officeDocument/2006/relationships/hyperlink" Target="consultantplus://offline/ref=0639CCDD1C919417419931F134DA5CC22334ECD15278A8F2AECD1C4089FA9377983D7B04DB7458C4EDE17C8A79ED4213099B434606o8x1F" TargetMode="External"/><Relationship Id="rId58" Type="http://schemas.openxmlformats.org/officeDocument/2006/relationships/hyperlink" Target="consultantplus://offline/ref=CCEC10B2D1126330EAD269E4E71BE4EEBCD5DABF2014B48B438700EF7BCEFD074B89C03572458E76AAA40109E2933CEE74C4595F12qDwBI" TargetMode="External"/><Relationship Id="rId74" Type="http://schemas.openxmlformats.org/officeDocument/2006/relationships/hyperlink" Target="consultantplus://offline/ref=F837F2C05BD2595A3EE9932CA07ED6539E7A43E1E1E0160300C6D94F1217BC03DEE5479F8C5BB32068CFFBF1EB62B89F2A4703F5lDY2H" TargetMode="External"/><Relationship Id="rId79" Type="http://schemas.openxmlformats.org/officeDocument/2006/relationships/hyperlink" Target="consultantplus://offline/ref=F837F2C05BD2595A3EE9932CA07ED6539E7A43E1E1E0160300C6D94F1217BC03DEE5479F8C5BB32068CFFBF1EB62B89F2A4703F5lDY2H"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CCEC10B2D1126330EAD269E4E71BE4EEBCD5DABF2014B48B438700EF7BCEFD074B89C0367745852AFDEB0055A4C72FEC70C45B5A0ED958DCqAwEI" TargetMode="External"/><Relationship Id="rId95" Type="http://schemas.openxmlformats.org/officeDocument/2006/relationships/hyperlink" Target="consultantplus://offline/ref=CCEC10B2D1126330EAD269E4E71BE4EEBCD2DCBF2312B48B438700EF7BCEFD074B89C0367745872BFAEB0055A4C72FEC70C45B5A0ED958DCqAwEI" TargetMode="External"/><Relationship Id="rId22" Type="http://schemas.openxmlformats.org/officeDocument/2006/relationships/hyperlink" Target="consultantplus://offline/ref=CCEC10B2D1126330EAD269E4E71BE4EEBCD2D8B62211B48B438700EF7BCEFD075989983A75449B22FEFE5604E2q9w2I" TargetMode="External"/><Relationship Id="rId27" Type="http://schemas.openxmlformats.org/officeDocument/2006/relationships/hyperlink" Target="consultantplus://offline/ref=CCEC10B2D1126330EAD269E4E71BE4EEBCD5DABF2014B48B438700EF7BCEFD074B89C0347F4D8E76AAA40109E2933CEE74C4595F12qDwBI" TargetMode="External"/><Relationship Id="rId43" Type="http://schemas.openxmlformats.org/officeDocument/2006/relationships/hyperlink" Target="consultantplus://offline/ref=CCEC10B2D1126330EAD269E4E71BE4EEBCD5DABF2014B48B438700EF7BCEFD074B89C0367E4C8E76AAA40109E2933CEE74C4595F12qDwBI" TargetMode="External"/><Relationship Id="rId48" Type="http://schemas.openxmlformats.org/officeDocument/2006/relationships/hyperlink" Target="consultantplus://offline/ref=CCEC10B2D1126330EAD269E4E71BE4EEBCD5DABF2014B48B438700EF7BCEFD074B89C03677458424F8EB0055A4C72FEC70C45B5A0ED958DCqAwEI" TargetMode="External"/><Relationship Id="rId64" Type="http://schemas.openxmlformats.org/officeDocument/2006/relationships/hyperlink" Target="consultantplus://offline/ref=F837F2C05BD2595A3EE9932CA07ED6539E7A43E1E1E0160300C6D94F1217BC03DEE5479F8C5BB32068CFFBF1EB62B89F2A4703F5lDY2H" TargetMode="External"/><Relationship Id="rId69" Type="http://schemas.openxmlformats.org/officeDocument/2006/relationships/hyperlink" Target="consultantplus://offline/ref=F837F2C05BD2595A3EE9932CA07ED6539F734CEFE1E3160300C6D94F1217BC03DEE5479B8851EC257DDEA3FEED78A6963D5B01F7D1l6YDH" TargetMode="External"/><Relationship Id="rId80" Type="http://schemas.openxmlformats.org/officeDocument/2006/relationships/hyperlink" Target="consultantplus://offline/ref=F837F2C05BD2595A3EE9932CA07ED6539E7A43E1E1E0160300C6D94F1217BC03DEE5479F8C5BB32068CFFBF1EB62B89F2A4703F5lDY2H" TargetMode="External"/><Relationship Id="rId85" Type="http://schemas.openxmlformats.org/officeDocument/2006/relationships/hyperlink" Target="consultantplus://offline/ref=F837F2C05BD2595A3EE9932CA07ED6539F734CEFE1E3160300C6D94F1217BC03DEE5479B8851EC257DDEA3FEED78A6963D5B01F7D1l6YDH" TargetMode="External"/><Relationship Id="rId12" Type="http://schemas.openxmlformats.org/officeDocument/2006/relationships/hyperlink" Target="consultantplus://offline/ref=38CA5B44F60495597F20604AEDCDA940001776DEF9DE92BFFC16CBEA0AD22BB58F00BB2EBDA8BD4B129459B9FB0DKDO" TargetMode="External"/><Relationship Id="rId17" Type="http://schemas.openxmlformats.org/officeDocument/2006/relationships/hyperlink" Target="consultantplus://offline/ref=CCEC10B2D1126330EAD269E4E71BE4EEBCD5DCB72617B48B438700EF7BCEFD075989983A75449B22FEFE5604E2q9w2I" TargetMode="External"/><Relationship Id="rId33" Type="http://schemas.openxmlformats.org/officeDocument/2006/relationships/hyperlink" Target="consultantplus://offline/ref=CCEC10B2D1126330EAD269E4E71BE4EEBED4DBBC2514B48B438700EF7BCEFD074B89C03677458522F2EB0055A4C72FEC70C45B5A0ED958DCqAwEI" TargetMode="External"/><Relationship Id="rId38" Type="http://schemas.openxmlformats.org/officeDocument/2006/relationships/hyperlink" Target="consultantplus://offline/ref=CCEC10B2D1126330EAD269E4E71BE4EEBCD5DABF2014B48B438700EF7BCEFD074B89C0367745852BFEEB0055A4C72FEC70C45B5A0ED958DCqAwEI" TargetMode="External"/><Relationship Id="rId59" Type="http://schemas.openxmlformats.org/officeDocument/2006/relationships/hyperlink" Target="consultantplus://offline/ref=F837F2C05BD2595A3EE9932CA07ED6539E7A43E1E1E0160300C6D94F1217BC03DEE5479F8C5BB32068CFFBF1EB62B89F2A4703F5lDY2H"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consultantplus://offline/ref=0639CCDD1C919417419931F134DA5CC22337EBDD517FA8F2AECD1C4089FA93778A3D230CD3794D90B5BB2B877BoExAF" TargetMode="External"/><Relationship Id="rId41" Type="http://schemas.openxmlformats.org/officeDocument/2006/relationships/hyperlink" Target="consultantplus://offline/ref=CCEC10B2D1126330EAD269E4E71BE4EEBCD2DCB92412B48B438700EF7BCEFD074B89C03571428329AFB11051ED9023F071DF455D10D9q5w8I" TargetMode="External"/><Relationship Id="rId54" Type="http://schemas.openxmlformats.org/officeDocument/2006/relationships/hyperlink" Target="consultantplus://offline/ref=0639CCDD1C919417419931F134DA5CC22334ECD15278A8F2AECD1C4089FA9377983D7B04DB7458C4EDE17C8A79ED4213099B434606o8x1F" TargetMode="External"/><Relationship Id="rId62" Type="http://schemas.openxmlformats.org/officeDocument/2006/relationships/hyperlink" Target="consultantplus://offline/ref=F837F2C05BD2595A3EE9932CA07ED6539E7A43E1E1E0160300C6D94F1217BC03DEE5479F8C5BB32068CFFBF1EB62B89F2A4703F5lDY2H" TargetMode="External"/><Relationship Id="rId70" Type="http://schemas.openxmlformats.org/officeDocument/2006/relationships/hyperlink" Target="consultantplus://offline/ref=F837F2C05BD2595A3EE9932CA07ED6539E7A43E1E1E0160300C6D94F1217BC03DEE5479F8C5BB32068CFFBF1EB62B89F2A4703F5lDY2H" TargetMode="External"/><Relationship Id="rId75" Type="http://schemas.openxmlformats.org/officeDocument/2006/relationships/hyperlink" Target="consultantplus://offline/ref=F837F2C05BD2595A3EE9932CA07ED6539E7A43E1E1E0160300C6D94F1217BC03DEE5479F8C5BB32068CFFBF1EB62B89F2A4703F5lDY2H" TargetMode="External"/><Relationship Id="rId83" Type="http://schemas.openxmlformats.org/officeDocument/2006/relationships/hyperlink" Target="consultantplus://offline/ref=F837F2C05BD2595A3EE9932CA07ED6539E7A43E1E1E0160300C6D94F1217BC03DEE5479F8C5BB32068CFFBF1EB62B89F2A4703F5lDY2H" TargetMode="External"/><Relationship Id="rId88" Type="http://schemas.openxmlformats.org/officeDocument/2006/relationships/hyperlink" Target="consultantplus://offline/ref=CCEC10B2D1126330EAD269E4E71BE4EEBCD5DABF2014B48B438700EF7BCEFD074B89C03674478E76AAA40109E2933CEE74C4595F12qDwBI" TargetMode="External"/><Relationship Id="rId91" Type="http://schemas.openxmlformats.org/officeDocument/2006/relationships/hyperlink" Target="consultantplus://offline/ref=CCEC10B2D1126330EAD269E4E71BE4EEBCD5DABF2014B48B438700EF7BCEFD074B89C035754D8E76AAA40109E2933CEE74C4595F12qDwBI" TargetMode="External"/><Relationship Id="rId96" Type="http://schemas.openxmlformats.org/officeDocument/2006/relationships/hyperlink" Target="consultantplus://offline/ref=CCEC10B2D1126330EAD269E4E71BE4EEBCD5DABF2014B48B438700EF7BCEFD075989983A75449B22FEFE5604E2q9w2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CEC10B2D1126330EAD269E4E71BE4EEBCD5D8BC2017B48B438700EF7BCEFD075989983A75449B22FEFE5604E2q9w2I" TargetMode="External"/><Relationship Id="rId23" Type="http://schemas.openxmlformats.org/officeDocument/2006/relationships/hyperlink" Target="consultantplus://offline/ref=FC40378B83E0162D4F1F969CB5292D427591861EBA2BB2222520AB6D3C14F5E239CC740A4A504A080F357299FCn8aCH" TargetMode="External"/><Relationship Id="rId28" Type="http://schemas.openxmlformats.org/officeDocument/2006/relationships/hyperlink" Target="consultantplus://offline/ref=CCEC10B2D1126330EAD269E4E71BE4EEBCD2D8B62211B48B438700EF7BCEFD075989983A75449B22FEFE5604E2q9w2I" TargetMode="External"/><Relationship Id="rId36" Type="http://schemas.openxmlformats.org/officeDocument/2006/relationships/hyperlink" Target="consultantplus://offline/ref=CCEC10B2D1126330EAD269E4E71BE4EEBCD5DABF2014B48B438700EF7BCEFD074B89C03677458523FBEB0055A4C72FEC70C45B5A0ED958DCqAwEI" TargetMode="External"/><Relationship Id="rId49" Type="http://schemas.openxmlformats.org/officeDocument/2006/relationships/hyperlink" Target="consultantplus://offline/ref=CCEC10B2D1126330EAD269E4E71BE4EEBCD5DABF2014B48B438700EF7BCEFD074B89C0367745852AFDEB0055A4C72FEC70C45B5A0ED958DCqAwEI" TargetMode="External"/><Relationship Id="rId57" Type="http://schemas.openxmlformats.org/officeDocument/2006/relationships/hyperlink" Target="consultantplus://offline/ref=F837F2C05BD2595A3EE9932CA07ED6539E7A43E1E1E0160300C6D94F1217BC03DEE5479F8C5BB32068CFFBF1EB62B89F2A4703F5lDY2H" TargetMode="External"/><Relationship Id="rId106" Type="http://schemas.openxmlformats.org/officeDocument/2006/relationships/footer" Target="footer3.xml"/><Relationship Id="rId10" Type="http://schemas.openxmlformats.org/officeDocument/2006/relationships/hyperlink" Target="consultantplus://offline/ref=38CA5B44F60495597F20604AEDCDA940001777D2F6DC92BFFC16CBEA0AD22BB58F00BB2EBDA8BD4B129459B9FB0DKDO" TargetMode="External"/><Relationship Id="rId31" Type="http://schemas.openxmlformats.org/officeDocument/2006/relationships/image" Target="media/image1.wmf"/><Relationship Id="rId44" Type="http://schemas.openxmlformats.org/officeDocument/2006/relationships/hyperlink" Target="consultantplus://offline/ref=CCEC10B2D1126330EAD269E4E71BE4EEBCD5DABF2014B48B438700EF7BCEFD074B89C03677458424F8EB0055A4C72FEC70C45B5A0ED958DCqAwEI" TargetMode="External"/><Relationship Id="rId52" Type="http://schemas.openxmlformats.org/officeDocument/2006/relationships/hyperlink" Target="consultantplus://offline/ref=0639CCDD1C919417419931F134DA5CC22337EEDC5178A8F2AECD1C4089FA93778A3D230CD3794D90B5BB2B877BoExAF" TargetMode="External"/><Relationship Id="rId60" Type="http://schemas.openxmlformats.org/officeDocument/2006/relationships/hyperlink" Target="consultantplus://offline/ref=CCEC10B2D1126330EAD269E4E71BE4EEBCD5DABF2014B48B438700EF7BCEFD074B89C03573448E76AAA40109E2933CEE74C4595F12qDwBI" TargetMode="External"/><Relationship Id="rId65" Type="http://schemas.openxmlformats.org/officeDocument/2006/relationships/hyperlink" Target="consultantplus://offline/ref=CCEC10B2D1126330EAD269E4E71BE4EEBCD5DABF2014B48B438700EF7BCEFD074B89C03572458E76AAA40109E2933CEE74C4595F12qDwBI" TargetMode="External"/><Relationship Id="rId73" Type="http://schemas.openxmlformats.org/officeDocument/2006/relationships/hyperlink" Target="consultantplus://offline/ref=F837F2C05BD2595A3EE9932CA07ED6539F734CEFE1E3160300C6D94F1217BC03DEE5479B8851EC257DDEA3FEED78A6963D5B01F7D1l6YDH" TargetMode="External"/><Relationship Id="rId78" Type="http://schemas.openxmlformats.org/officeDocument/2006/relationships/hyperlink" Target="consultantplus://offline/ref=F837F2C05BD2595A3EE9932CA07ED6539E7A43E1E1E0160300C6D94F1217BC03DEE5479F8C5BB32068CFFBF1EB62B89F2A4703F5lDY2H" TargetMode="External"/><Relationship Id="rId81" Type="http://schemas.openxmlformats.org/officeDocument/2006/relationships/hyperlink" Target="consultantplus://offline/ref=CCEC10B2D1126330EAD269E4E71BE4EEBCD5DABF2014B48B438700EF7BCEFD075989983A75449B22FEFE5604E2q9w2I" TargetMode="External"/><Relationship Id="rId86" Type="http://schemas.openxmlformats.org/officeDocument/2006/relationships/hyperlink" Target="consultantplus://offline/ref=F837F2C05BD2595A3EE9932CA07ED6539E7A43E1E1E0160300C6D94F1217BC03DEE5479F8C5BB32068CFFBF1EB62B89F2A4703F5lDY2H" TargetMode="External"/><Relationship Id="rId94" Type="http://schemas.openxmlformats.org/officeDocument/2006/relationships/hyperlink" Target="consultantplus://offline/ref=CCEC10B2D1126330EAD269E4E71BE4EEBCD5DCB72111B48B438700EF7BCEFD075989983A75449B22FEFE5604E2q9w2I" TargetMode="External"/><Relationship Id="rId99" Type="http://schemas.openxmlformats.org/officeDocument/2006/relationships/hyperlink" Target="consultantplus://offline/ref=CCEC10B2D1126330EAD269E4E71BE4EEBCD5D8BC2017B48B438700EF7BCEFD074B89C03677478421F8EB0055A4C72FEC70C45B5A0ED958DCqAwEI"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EC10B2D1126330EAD269E4E71BE4EEBCD5DABF2014B48B438700EF7BCEFD074B89C03677458523FEEB0055A4C72FEC70C45B5A0ED958DCqAwEI" TargetMode="External"/><Relationship Id="rId13" Type="http://schemas.openxmlformats.org/officeDocument/2006/relationships/hyperlink" Target="consultantplus://offline/ref=38CA5B44F60495597F20604AEDCDA940001477D1FEDC92BFFC16CBEA0AD22BB58F00BB2EBDA8BD4B129459B9FB0DKDO" TargetMode="External"/><Relationship Id="rId18" Type="http://schemas.openxmlformats.org/officeDocument/2006/relationships/hyperlink" Target="consultantplus://offline/ref=CCEC10B2D1126330EAD269E4E71BE4EEBCD5DABF2014B48B438700EF7BCEFD074B89C0367745852AFDEB0055A4C72FEC70C45B5A0ED958DCqAwEI" TargetMode="External"/><Relationship Id="rId39" Type="http://schemas.openxmlformats.org/officeDocument/2006/relationships/hyperlink" Target="consultantplus://offline/ref=CCEC10B2D1126330EAD269E4E71BE4EEBCD5D1BB2611B48B438700EF7BCEFD075989983A75449B22FEFE5604E2q9w2I" TargetMode="External"/><Relationship Id="rId34" Type="http://schemas.openxmlformats.org/officeDocument/2006/relationships/hyperlink" Target="consultantplus://offline/ref=CCEC10B2D1126330EAD277E9F177BAEBB9DA86B22313B9DB1CD006B8249EFB520BC9C66334018823FBE05601E19976BF358F565D11C558DBB0A32DF5q6wFI" TargetMode="External"/><Relationship Id="rId50" Type="http://schemas.openxmlformats.org/officeDocument/2006/relationships/hyperlink" Target="consultantplus://offline/ref=CCEC10B2D1126330EAD269E4E71BE4EEBCD5D8BC2017B48B438700EF7BCEFD075989983A75449B22FEFE5604E2q9w2I" TargetMode="External"/><Relationship Id="rId55" Type="http://schemas.openxmlformats.org/officeDocument/2006/relationships/hyperlink" Target="consultantplus://offline/ref=0639CCDD1C919417419931F134DA5CC22334ECD15278A8F2AECD1C4089FA9377983D7B04DB7458C4EDE17C8A79ED4213099B434606o8x1F" TargetMode="External"/><Relationship Id="rId76" Type="http://schemas.openxmlformats.org/officeDocument/2006/relationships/hyperlink" Target="consultantplus://offline/ref=F837F2C05BD2595A3EE9932CA07ED6539E7A43E1E1E0160300C6D94F1217BC03DEE5479F8C5BB32068CFFBF1EB62B89F2A4703F5lDY2H" TargetMode="External"/><Relationship Id="rId97" Type="http://schemas.openxmlformats.org/officeDocument/2006/relationships/hyperlink" Target="consultantplus://offline/ref=CCEC10B2D1126330EAD269E4E71BE4EEBCD5D8BC2017B48B438700EF7BCEFD075989983A75449B22FEFE5604E2q9w2I"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F837F2C05BD2595A3EE9932CA07ED6539F734CEFE1E3160300C6D94F1217BC03DEE5479B8950EC257DDEA3FEED78A6963D5B01F7D1l6YDH" TargetMode="External"/><Relationship Id="rId92" Type="http://schemas.openxmlformats.org/officeDocument/2006/relationships/hyperlink" Target="consultantplus://offline/ref=CCEC10B2D1126330EAD269E4E71BE4EEBCD0DCBA2B11B48B438700EF7BCEFD075989983A75449B22FEFE5604E2q9w2I" TargetMode="External"/><Relationship Id="rId2" Type="http://schemas.openxmlformats.org/officeDocument/2006/relationships/numbering" Target="numbering.xml"/><Relationship Id="rId29" Type="http://schemas.openxmlformats.org/officeDocument/2006/relationships/hyperlink" Target="consultantplus://offline/ref=CCEC10B2D1126330EAD269E4E71BE4EEBDD1D0B72413B48B438700EF7BCEFD075989983A75449B22FEFE5604E2q9w2I" TargetMode="External"/><Relationship Id="rId24" Type="http://schemas.openxmlformats.org/officeDocument/2006/relationships/hyperlink" Target="consultantplus://offline/ref=CCEC10B2D1126330EAD269E4E71BE4EEBCD5DABF2014B48B438700EF7BCEFD074B89C0357E478E76AAA40109E2933CEE74C4595F12qDwBI" TargetMode="External"/><Relationship Id="rId40" Type="http://schemas.openxmlformats.org/officeDocument/2006/relationships/hyperlink" Target="consultantplus://offline/ref=CCEC10B2D1126330EAD269E4E71BE4EEBCD2D8B62211B48B438700EF7BCEFD075989983A75449B22FEFE5604E2q9w2I" TargetMode="External"/><Relationship Id="rId45" Type="http://schemas.openxmlformats.org/officeDocument/2006/relationships/hyperlink" Target="consultantplus://offline/ref=CCEC10B2D1126330EAD269E4E71BE4EEBCD5DABF2014B48B438700EF7BCEFD074B89C0367745852AFDEB0055A4C72FEC70C45B5A0ED958DCqAwEI" TargetMode="External"/><Relationship Id="rId66" Type="http://schemas.openxmlformats.org/officeDocument/2006/relationships/hyperlink" Target="consultantplus://offline/ref=F837F2C05BD2595A3EE9932CA07ED6539E7A43E1E1E0160300C6D94F1217BC03DEE5479F8C5BB32068CFFBF1EB62B89F2A4703F5lDY2H" TargetMode="External"/><Relationship Id="rId87" Type="http://schemas.openxmlformats.org/officeDocument/2006/relationships/hyperlink" Target="consultantplus://offline/ref=CCEC10B2D1126330EAD269E4E71BE4EEBCD5DABF2014B48B438700EF7BCEFD074B89C03572458E76AAA40109E2933CEE74C4595F12qDwBI" TargetMode="External"/><Relationship Id="rId61" Type="http://schemas.openxmlformats.org/officeDocument/2006/relationships/hyperlink" Target="consultantplus://offline/ref=F837F2C05BD2595A3EE9932CA07ED6539E7A43E1E1E0160300C6D94F1217BC03DEE5479F8C5BB32068CFFBF1EB62B89F2A4703F5lDY2H" TargetMode="External"/><Relationship Id="rId82" Type="http://schemas.openxmlformats.org/officeDocument/2006/relationships/hyperlink" Target="consultantplus://offline/ref=F837F2C05BD2595A3EE9932CA07ED6539F734CEFE1E3160300C6D94F1217BC03DEE5479B8851EC257DDEA3FEED78A6963D5B01F7D1l6YDH" TargetMode="External"/><Relationship Id="rId19" Type="http://schemas.openxmlformats.org/officeDocument/2006/relationships/hyperlink" Target="consultantplus://offline/ref=0639CCDD1C919417419931F134DA5CC22334ECD15278A8F2AECD1C4089FA9377983D7B00D37C5391BCAE7DD63DBD5113059B414F1A8144C0o9x7F" TargetMode="External"/><Relationship Id="rId14" Type="http://schemas.openxmlformats.org/officeDocument/2006/relationships/hyperlink" Target="consultantplus://offline/ref=CCEC10B2D1126330EAD269E4E71BE4EEBDD9DFBA2944E38912D20EEA739EA7175DC0CF366945803CF9E056q0w4I" TargetMode="External"/><Relationship Id="rId30" Type="http://schemas.openxmlformats.org/officeDocument/2006/relationships/hyperlink" Target="consultantplus://offline/ref=CCEC10B2D1126330EAD269E4E71BE4EEBCD5DABF2014B48B438700EF7BCEFD074B89C0367745852AFDEB0055A4C72FEC70C45B5A0ED958DCqAwEI" TargetMode="External"/><Relationship Id="rId35" Type="http://schemas.openxmlformats.org/officeDocument/2006/relationships/hyperlink" Target="consultantplus://offline/ref=CCEC10B2D1126330EAD269E4E71BE4EEBCD5DABF2014B48B438700EF7BCEFD075989983A75449B22FEFE5604E2q9w2I" TargetMode="External"/><Relationship Id="rId56" Type="http://schemas.openxmlformats.org/officeDocument/2006/relationships/hyperlink" Target="consultantplus://offline/ref=CCEC10B2D1126330EAD269E4E71BE4EEBDD9DEB6271BB48B438700EF7BCEFD075989983A75449B22FEFE5604E2q9w2I" TargetMode="External"/><Relationship Id="rId77" Type="http://schemas.openxmlformats.org/officeDocument/2006/relationships/hyperlink" Target="consultantplus://offline/ref=F837F2C05BD2595A3EE9932CA07ED6539F734CEFE1E3160300C6D94F1217BC03DEE5479B8950EC257DDEA3FEED78A6963D5B01F7D1l6YDH" TargetMode="External"/><Relationship Id="rId100" Type="http://schemas.openxmlformats.org/officeDocument/2006/relationships/hyperlink" Target="consultantplus://offline/ref=CCEC10B2D1126330EAD269E4E71BE4EEBCD5DABF2014B48B438700EF7BCEFD074B89C0367745842BF2EB0055A4C72FEC70C45B5A0ED958DCqAwEI" TargetMode="External"/><Relationship Id="rId105" Type="http://schemas.openxmlformats.org/officeDocument/2006/relationships/header" Target="header3.xml"/><Relationship Id="rId8" Type="http://schemas.openxmlformats.org/officeDocument/2006/relationships/hyperlink" Target="consultantplus://offline/ref=CCEC10B2D1126330EAD269E4E71BE4EEBCD5DABF2014B48B438700EF7BCEFD074B89C03677458421F2EB0055A4C72FEC70C45B5A0ED958DCqAwEI" TargetMode="External"/><Relationship Id="rId51" Type="http://schemas.openxmlformats.org/officeDocument/2006/relationships/hyperlink" Target="consultantplus://offline/ref=0639CCDD1C919417419931F134DA5CC22337EEDC5178A8F2AECD1C4089FA93778A3D230CD3794D90B5BB2B877BoExAF" TargetMode="External"/><Relationship Id="rId72" Type="http://schemas.openxmlformats.org/officeDocument/2006/relationships/hyperlink" Target="consultantplus://offline/ref=F837F2C05BD2595A3EE9932CA07ED6539E7A43E1E1E0160300C6D94F1217BC03DEE5479F8C5BB32068CFFBF1EB62B89F2A4703F5lDY2H" TargetMode="External"/><Relationship Id="rId93" Type="http://schemas.openxmlformats.org/officeDocument/2006/relationships/hyperlink" Target="consultantplus://offline/ref=CCEC10B2D1126330EAD269E4E71BE4EEBDD3D9BB201BB48B438700EF7BCEFD075989983A75449B22FEFE5604E2q9w2I" TargetMode="External"/><Relationship Id="rId98" Type="http://schemas.openxmlformats.org/officeDocument/2006/relationships/hyperlink" Target="consultantplus://offline/ref=F837F2C05BD2595A3EE9932CA07ED6539E7A43E1E1E0160300C6D94F1217BC03DEE5479F8C5BB32068CFFBF1EB62B89F2A4703F5lDY2H" TargetMode="External"/><Relationship Id="rId3" Type="http://schemas.openxmlformats.org/officeDocument/2006/relationships/styles" Target="styles.xml"/><Relationship Id="rId25" Type="http://schemas.openxmlformats.org/officeDocument/2006/relationships/hyperlink" Target="consultantplus://offline/ref=CCEC10B2D1126330EAD269E4E71BE4EEBCD3D1BB2115B48B438700EF7BCEFD075989983A75449B22FEFE5604E2q9w2I" TargetMode="External"/><Relationship Id="rId46" Type="http://schemas.openxmlformats.org/officeDocument/2006/relationships/hyperlink" Target="consultantplus://offline/ref=CCEC10B2D1126330EAD269E4E71BE4EEBCD5DABF2014B48B438700EF7BCEFD074B89C03577428E76AAA40109E2933CEE74C4595F12qDwBI" TargetMode="External"/><Relationship Id="rId67" Type="http://schemas.openxmlformats.org/officeDocument/2006/relationships/hyperlink" Target="consultantplus://offline/ref=F837F2C05BD2595A3EE9932CA07ED6539E7A43E1E1E0160300C6D94F1217BC03DEE5479F8C5BB32068CFFBF1EB62B89F2A4703F5lD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F325-38F4-4D64-B804-E1B53C94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103</Pages>
  <Words>51891</Words>
  <Characters>295785</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346983</CharactersWithSpaces>
  <SharedDoc>false</SharedDoc>
  <HLinks>
    <vt:vector size="924" baseType="variant">
      <vt:variant>
        <vt:i4>5374002</vt:i4>
      </vt:variant>
      <vt:variant>
        <vt:i4>465</vt:i4>
      </vt:variant>
      <vt:variant>
        <vt:i4>0</vt:i4>
      </vt:variant>
      <vt:variant>
        <vt:i4>5</vt:i4>
      </vt:variant>
      <vt:variant>
        <vt:lpwstr>http://www.consultant.ru/document/cons_doc_LAW_61763/4fd2ccf6a182a2b787ee4617151ecac811a23b50/</vt:lpwstr>
      </vt:variant>
      <vt:variant>
        <vt:lpwstr>dst692</vt:lpwstr>
      </vt:variant>
      <vt:variant>
        <vt:i4>3997748</vt:i4>
      </vt:variant>
      <vt:variant>
        <vt:i4>462</vt:i4>
      </vt:variant>
      <vt:variant>
        <vt:i4>0</vt:i4>
      </vt:variant>
      <vt:variant>
        <vt:i4>5</vt:i4>
      </vt:variant>
      <vt:variant>
        <vt:lpwstr>consultantplus://offline/ref=7F7306B2F4BE7778E3BF5E0E5CD1C570A499264707319BBF2FF30C55C0293D4F6CA541F2BC4161A976B06E69E4D7479800FCA0EF5EB58470t2fDL</vt:lpwstr>
      </vt:variant>
      <vt:variant>
        <vt:lpwstr/>
      </vt:variant>
      <vt:variant>
        <vt:i4>8061030</vt:i4>
      </vt:variant>
      <vt:variant>
        <vt:i4>459</vt:i4>
      </vt:variant>
      <vt:variant>
        <vt:i4>0</vt:i4>
      </vt:variant>
      <vt:variant>
        <vt:i4>5</vt:i4>
      </vt:variant>
      <vt:variant>
        <vt:lpwstr>consultantplus://offline/ref=0E454961FAAC1F6AF893C2CAB5F40716BEFEC45074C58D6F5BF4BBCCA409029804C17AFBCDFF09F27EA91618E687B2E44CF05B36C4C11216m9l0I</vt:lpwstr>
      </vt:variant>
      <vt:variant>
        <vt:lpwstr/>
      </vt:variant>
      <vt:variant>
        <vt:i4>2949169</vt:i4>
      </vt:variant>
      <vt:variant>
        <vt:i4>456</vt:i4>
      </vt:variant>
      <vt:variant>
        <vt:i4>0</vt:i4>
      </vt:variant>
      <vt:variant>
        <vt:i4>5</vt:i4>
      </vt:variant>
      <vt:variant>
        <vt:lpwstr>consultantplus://offline/ref=FCAE6AA0D1E5E5C8FDEEE516A0C426594AE93B2B71DD6AD8C075B62D941124585991FD02971E0418B328FA74E3942147F1E46F890FE8ACF4j1e0N</vt:lpwstr>
      </vt:variant>
      <vt:variant>
        <vt:lpwstr/>
      </vt:variant>
      <vt:variant>
        <vt:i4>2424883</vt:i4>
      </vt:variant>
      <vt:variant>
        <vt:i4>453</vt:i4>
      </vt:variant>
      <vt:variant>
        <vt:i4>0</vt:i4>
      </vt:variant>
      <vt:variant>
        <vt:i4>5</vt:i4>
      </vt:variant>
      <vt:variant>
        <vt:lpwstr>consultantplus://offline/ref=317790E51BCFACF469CA8A74DAC66273F10F8F749E3FE0294A56573C2C7592256D733403FBB4DEC5314CD55B1222A35AE5E5BC469C83CAB6p5wBL</vt:lpwstr>
      </vt:variant>
      <vt:variant>
        <vt:lpwstr/>
      </vt:variant>
      <vt:variant>
        <vt:i4>8126567</vt:i4>
      </vt:variant>
      <vt:variant>
        <vt:i4>450</vt:i4>
      </vt:variant>
      <vt:variant>
        <vt:i4>0</vt:i4>
      </vt:variant>
      <vt:variant>
        <vt:i4>5</vt:i4>
      </vt:variant>
      <vt:variant>
        <vt:lpwstr>consultantplus://offline/ref=245F989A6302840369D2E938AEE9A477A81AC18DD64ADAA378820578564B22B43CAFA9F873AC4E686B8E866B6BB5A1563D03C20C89DF66FEC527L</vt:lpwstr>
      </vt:variant>
      <vt:variant>
        <vt:lpwstr/>
      </vt:variant>
      <vt:variant>
        <vt:i4>5636185</vt:i4>
      </vt:variant>
      <vt:variant>
        <vt:i4>447</vt:i4>
      </vt:variant>
      <vt:variant>
        <vt:i4>0</vt:i4>
      </vt:variant>
      <vt:variant>
        <vt:i4>5</vt:i4>
      </vt:variant>
      <vt:variant>
        <vt:lpwstr>consultantplus://offline/ref=D24DE68D2BAAE0F4FE8828726C974E6B73D723329BE9980031271DB9E775Q0O</vt:lpwstr>
      </vt:variant>
      <vt:variant>
        <vt:lpwstr/>
      </vt:variant>
      <vt:variant>
        <vt:i4>5439490</vt:i4>
      </vt:variant>
      <vt:variant>
        <vt:i4>444</vt:i4>
      </vt:variant>
      <vt:variant>
        <vt:i4>0</vt:i4>
      </vt:variant>
      <vt:variant>
        <vt:i4>5</vt:i4>
      </vt:variant>
      <vt:variant>
        <vt:lpwstr/>
      </vt:variant>
      <vt:variant>
        <vt:lpwstr>Par21</vt:lpwstr>
      </vt:variant>
      <vt:variant>
        <vt:i4>458847</vt:i4>
      </vt:variant>
      <vt:variant>
        <vt:i4>441</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438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5439490</vt:i4>
      </vt:variant>
      <vt:variant>
        <vt:i4>435</vt:i4>
      </vt:variant>
      <vt:variant>
        <vt:i4>0</vt:i4>
      </vt:variant>
      <vt:variant>
        <vt:i4>5</vt:i4>
      </vt:variant>
      <vt:variant>
        <vt:lpwstr/>
      </vt:variant>
      <vt:variant>
        <vt:lpwstr>Par20</vt:lpwstr>
      </vt:variant>
      <vt:variant>
        <vt:i4>5242882</vt:i4>
      </vt:variant>
      <vt:variant>
        <vt:i4>432</vt:i4>
      </vt:variant>
      <vt:variant>
        <vt:i4>0</vt:i4>
      </vt:variant>
      <vt:variant>
        <vt:i4>5</vt:i4>
      </vt:variant>
      <vt:variant>
        <vt:lpwstr/>
      </vt:variant>
      <vt:variant>
        <vt:lpwstr>Par14</vt:lpwstr>
      </vt:variant>
      <vt:variant>
        <vt:i4>5242882</vt:i4>
      </vt:variant>
      <vt:variant>
        <vt:i4>429</vt:i4>
      </vt:variant>
      <vt:variant>
        <vt:i4>0</vt:i4>
      </vt:variant>
      <vt:variant>
        <vt:i4>5</vt:i4>
      </vt:variant>
      <vt:variant>
        <vt:lpwstr/>
      </vt:variant>
      <vt:variant>
        <vt:lpwstr>Par14</vt:lpwstr>
      </vt:variant>
      <vt:variant>
        <vt:i4>5242882</vt:i4>
      </vt:variant>
      <vt:variant>
        <vt:i4>426</vt:i4>
      </vt:variant>
      <vt:variant>
        <vt:i4>0</vt:i4>
      </vt:variant>
      <vt:variant>
        <vt:i4>5</vt:i4>
      </vt:variant>
      <vt:variant>
        <vt:lpwstr/>
      </vt:variant>
      <vt:variant>
        <vt:lpwstr>Par14</vt:lpwstr>
      </vt:variant>
      <vt:variant>
        <vt:i4>5439490</vt:i4>
      </vt:variant>
      <vt:variant>
        <vt:i4>423</vt:i4>
      </vt:variant>
      <vt:variant>
        <vt:i4>0</vt:i4>
      </vt:variant>
      <vt:variant>
        <vt:i4>5</vt:i4>
      </vt:variant>
      <vt:variant>
        <vt:lpwstr/>
      </vt:variant>
      <vt:variant>
        <vt:lpwstr>Par21</vt:lpwstr>
      </vt:variant>
      <vt:variant>
        <vt:i4>6750262</vt:i4>
      </vt:variant>
      <vt:variant>
        <vt:i4>420</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458753</vt:i4>
      </vt:variant>
      <vt:variant>
        <vt:i4>417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414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411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5439490</vt:i4>
      </vt:variant>
      <vt:variant>
        <vt:i4>408</vt:i4>
      </vt:variant>
      <vt:variant>
        <vt:i4>0</vt:i4>
      </vt:variant>
      <vt:variant>
        <vt:i4>5</vt:i4>
      </vt:variant>
      <vt:variant>
        <vt:lpwstr/>
      </vt:variant>
      <vt:variant>
        <vt:lpwstr>Par2</vt:lpwstr>
      </vt:variant>
      <vt:variant>
        <vt:i4>5242882</vt:i4>
      </vt:variant>
      <vt:variant>
        <vt:i4>405</vt:i4>
      </vt:variant>
      <vt:variant>
        <vt:i4>0</vt:i4>
      </vt:variant>
      <vt:variant>
        <vt:i4>5</vt:i4>
      </vt:variant>
      <vt:variant>
        <vt:lpwstr/>
      </vt:variant>
      <vt:variant>
        <vt:lpwstr>Par11</vt:lpwstr>
      </vt:variant>
      <vt:variant>
        <vt:i4>4980746</vt:i4>
      </vt:variant>
      <vt:variant>
        <vt:i4>402</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399</vt:i4>
      </vt:variant>
      <vt:variant>
        <vt:i4>0</vt:i4>
      </vt:variant>
      <vt:variant>
        <vt:i4>5</vt:i4>
      </vt:variant>
      <vt:variant>
        <vt:lpwstr/>
      </vt:variant>
      <vt:variant>
        <vt:lpwstr>Par18</vt:lpwstr>
      </vt:variant>
      <vt:variant>
        <vt:i4>5505026</vt:i4>
      </vt:variant>
      <vt:variant>
        <vt:i4>396</vt:i4>
      </vt:variant>
      <vt:variant>
        <vt:i4>0</vt:i4>
      </vt:variant>
      <vt:variant>
        <vt:i4>5</vt:i4>
      </vt:variant>
      <vt:variant>
        <vt:lpwstr/>
      </vt:variant>
      <vt:variant>
        <vt:lpwstr>Par5</vt:lpwstr>
      </vt:variant>
      <vt:variant>
        <vt:i4>5505026</vt:i4>
      </vt:variant>
      <vt:variant>
        <vt:i4>393</vt:i4>
      </vt:variant>
      <vt:variant>
        <vt:i4>0</vt:i4>
      </vt:variant>
      <vt:variant>
        <vt:i4>5</vt:i4>
      </vt:variant>
      <vt:variant>
        <vt:lpwstr/>
      </vt:variant>
      <vt:variant>
        <vt:lpwstr>Par5</vt:lpwstr>
      </vt:variant>
      <vt:variant>
        <vt:i4>5439490</vt:i4>
      </vt:variant>
      <vt:variant>
        <vt:i4>390</vt:i4>
      </vt:variant>
      <vt:variant>
        <vt:i4>0</vt:i4>
      </vt:variant>
      <vt:variant>
        <vt:i4>5</vt:i4>
      </vt:variant>
      <vt:variant>
        <vt:lpwstr/>
      </vt:variant>
      <vt:variant>
        <vt:lpwstr>Par2</vt:lpwstr>
      </vt:variant>
      <vt:variant>
        <vt:i4>8</vt:i4>
      </vt:variant>
      <vt:variant>
        <vt:i4>387</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8</vt:i4>
      </vt:variant>
      <vt:variant>
        <vt:i4>384</vt:i4>
      </vt:variant>
      <vt:variant>
        <vt:i4>0</vt:i4>
      </vt:variant>
      <vt:variant>
        <vt:i4>5</vt:i4>
      </vt:variant>
      <vt:variant>
        <vt:lpwstr>consultantplus://offline/ref=549861B77002027936228495007DFDB311A1315AEACE82E3745CFC7A552ABE21B0519A2A26261D383B94B978E8E7D819EA32DC863CT9e4J</vt:lpwstr>
      </vt:variant>
      <vt:variant>
        <vt:lpwstr/>
      </vt:variant>
      <vt:variant>
        <vt:i4>5439490</vt:i4>
      </vt:variant>
      <vt:variant>
        <vt:i4>381</vt:i4>
      </vt:variant>
      <vt:variant>
        <vt:i4>0</vt:i4>
      </vt:variant>
      <vt:variant>
        <vt:i4>5</vt:i4>
      </vt:variant>
      <vt:variant>
        <vt:lpwstr/>
      </vt:variant>
      <vt:variant>
        <vt:lpwstr>Par2</vt:lpwstr>
      </vt:variant>
      <vt:variant>
        <vt:i4>1769564</vt:i4>
      </vt:variant>
      <vt:variant>
        <vt:i4>378</vt:i4>
      </vt:variant>
      <vt:variant>
        <vt:i4>0</vt:i4>
      </vt:variant>
      <vt:variant>
        <vt:i4>5</vt:i4>
      </vt:variant>
      <vt:variant>
        <vt:lpwstr>consultantplus://offline/ref=AF3CE784008B90B4E259CF5364B3FDF3F3CF11B4DA5C7F81A9A0F87BD0A8E745F65566F23F3A221CFC4B3BFB6921DAA437FB5F665BdB47I</vt:lpwstr>
      </vt:variant>
      <vt:variant>
        <vt:lpwstr/>
      </vt:variant>
      <vt:variant>
        <vt:i4>5242882</vt:i4>
      </vt:variant>
      <vt:variant>
        <vt:i4>375</vt:i4>
      </vt:variant>
      <vt:variant>
        <vt:i4>0</vt:i4>
      </vt:variant>
      <vt:variant>
        <vt:i4>5</vt:i4>
      </vt:variant>
      <vt:variant>
        <vt:lpwstr/>
      </vt:variant>
      <vt:variant>
        <vt:lpwstr>Par1</vt:lpwstr>
      </vt:variant>
      <vt:variant>
        <vt:i4>5242882</vt:i4>
      </vt:variant>
      <vt:variant>
        <vt:i4>372</vt:i4>
      </vt:variant>
      <vt:variant>
        <vt:i4>0</vt:i4>
      </vt:variant>
      <vt:variant>
        <vt:i4>5</vt:i4>
      </vt:variant>
      <vt:variant>
        <vt:lpwstr/>
      </vt:variant>
      <vt:variant>
        <vt:lpwstr>Par1</vt:lpwstr>
      </vt:variant>
      <vt:variant>
        <vt:i4>5308425</vt:i4>
      </vt:variant>
      <vt:variant>
        <vt:i4>369</vt:i4>
      </vt:variant>
      <vt:variant>
        <vt:i4>0</vt:i4>
      </vt:variant>
      <vt:variant>
        <vt:i4>5</vt:i4>
      </vt:variant>
      <vt:variant>
        <vt:lpwstr>consultantplus://offline/ref=911B82926638AD0E1C657899C007C845BE6DA306D9722A537CBA0C3CA383A8D32F0F4082CDAA3D5E86D3D6A11DD696872B448079CCDBz4M</vt:lpwstr>
      </vt:variant>
      <vt:variant>
        <vt:lpwstr/>
      </vt:variant>
      <vt:variant>
        <vt:i4>3997758</vt:i4>
      </vt:variant>
      <vt:variant>
        <vt:i4>366</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363</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360</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5242882</vt:i4>
      </vt:variant>
      <vt:variant>
        <vt:i4>357</vt:i4>
      </vt:variant>
      <vt:variant>
        <vt:i4>0</vt:i4>
      </vt:variant>
      <vt:variant>
        <vt:i4>5</vt:i4>
      </vt:variant>
      <vt:variant>
        <vt:lpwstr/>
      </vt:variant>
      <vt:variant>
        <vt:lpwstr>Par1</vt:lpwstr>
      </vt:variant>
      <vt:variant>
        <vt:i4>1769556</vt:i4>
      </vt:variant>
      <vt:variant>
        <vt:i4>354</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2162798</vt:i4>
      </vt:variant>
      <vt:variant>
        <vt:i4>351</vt:i4>
      </vt:variant>
      <vt:variant>
        <vt:i4>0</vt:i4>
      </vt:variant>
      <vt:variant>
        <vt:i4>5</vt:i4>
      </vt:variant>
      <vt:variant>
        <vt:lpwstr>consultantplus://offline/ref=3236A013A3B4DAAB9A80EAC1F895AF084AC0D832DDD426E8E652EE3AEAB4DAA04A2D9396998500C3408ADD6DD4B4B7BEE088E3ACFA45CFDCyBX8H</vt:lpwstr>
      </vt:variant>
      <vt:variant>
        <vt:lpwstr/>
      </vt:variant>
      <vt:variant>
        <vt:i4>1769482</vt:i4>
      </vt:variant>
      <vt:variant>
        <vt:i4>348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345</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342</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339</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5832717</vt:i4>
      </vt:variant>
      <vt:variant>
        <vt:i4>336</vt:i4>
      </vt:variant>
      <vt:variant>
        <vt:i4>0</vt:i4>
      </vt:variant>
      <vt:variant>
        <vt:i4>5</vt:i4>
      </vt:variant>
      <vt:variant>
        <vt:lpwstr>E:\AppData\Local\Microsoft\AppData\Local\Microsoft\Windows\Temporary Internet Files\Content.Outlook\RLMNZYO6\Поправки аукцион 5.docx</vt:lpwstr>
      </vt:variant>
      <vt:variant>
        <vt:lpwstr>_52.11._Результаты_рассмотрения</vt:lpwstr>
      </vt:variant>
      <vt:variant>
        <vt:i4>73532465</vt:i4>
      </vt:variant>
      <vt:variant>
        <vt:i4>333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_В_случае,_если_1</vt:lpwstr>
      </vt:variant>
      <vt:variant>
        <vt:i4>8192096</vt:i4>
      </vt:variant>
      <vt:variant>
        <vt:i4>330</vt:i4>
      </vt:variant>
      <vt:variant>
        <vt:i4>0</vt:i4>
      </vt:variant>
      <vt:variant>
        <vt:i4>5</vt:i4>
      </vt:variant>
      <vt:variant>
        <vt:lpwstr>consultantplus://offline/ref=AB07276D282704F2A1BBAC813725A0CDA22DC88F625829DC36CFBB866A8B90C577BFCC0A4D3D8249028F2E32D48BE3D3D30D4BE3A37E409Cd5S8P</vt:lpwstr>
      </vt:variant>
      <vt:variant>
        <vt:lpwstr/>
      </vt:variant>
      <vt:variant>
        <vt:i4>8192097</vt:i4>
      </vt:variant>
      <vt:variant>
        <vt:i4>327</vt:i4>
      </vt:variant>
      <vt:variant>
        <vt:i4>0</vt:i4>
      </vt:variant>
      <vt:variant>
        <vt:i4>5</vt:i4>
      </vt:variant>
      <vt:variant>
        <vt:lpwstr>consultantplus://offline/ref=AB07276D282704F2A1BBAC813725A0CDA22DC88F625829DC36CFBB866A8B90C577BFCC0A4D3D8249038F2E32D48BE3D3D30D4BE3A37E409Cd5S8P</vt:lpwstr>
      </vt:variant>
      <vt:variant>
        <vt:lpwstr/>
      </vt:variant>
      <vt:variant>
        <vt:i4>3802136</vt:i4>
      </vt:variant>
      <vt:variant>
        <vt:i4>324</vt:i4>
      </vt:variant>
      <vt:variant>
        <vt:i4>0</vt:i4>
      </vt:variant>
      <vt:variant>
        <vt:i4>5</vt:i4>
      </vt:variant>
      <vt:variant>
        <vt:lpwstr>E:\AppData\Local\Microsoft\AppData\Local\Microsoft\Windows\Temporary Internet Files\Content.Outlook\RLMNZYO6\Поправки аукцион 5.docx</vt:lpwstr>
      </vt:variant>
      <vt:variant>
        <vt:lpwstr>_48.5._Вторая_часть</vt:lpwstr>
      </vt:variant>
      <vt:variant>
        <vt:i4>458834</vt:i4>
      </vt:variant>
      <vt:variant>
        <vt:i4>321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7209017</vt:i4>
      </vt:variant>
      <vt:variant>
        <vt:i4>318</vt:i4>
      </vt:variant>
      <vt:variant>
        <vt:i4>0</vt:i4>
      </vt:variant>
      <vt:variant>
        <vt:i4>5</vt:i4>
      </vt:variant>
      <vt:variant>
        <vt:lpwstr>consultantplus://offline/ref=A9F8CA271E51564789797865E784C735DF50F6893F9A7CB3A52BF871E68DE8273ECBC39B41D3F292FDCD5A6BD65350DD6E1CB2A5220689EEN2D6P</vt:lpwstr>
      </vt:variant>
      <vt:variant>
        <vt:lpwstr/>
      </vt:variant>
      <vt:variant>
        <vt:i4>69074967</vt:i4>
      </vt:variant>
      <vt:variant>
        <vt:i4>315</vt:i4>
      </vt:variant>
      <vt:variant>
        <vt:i4>0</vt:i4>
      </vt:variant>
      <vt:variant>
        <vt:i4>5</vt:i4>
      </vt:variant>
      <vt:variant>
        <vt:lpwstr>E:\AppData\Local\Microsoft\AppData\Local\Microsoft\Windows\Temporary Internet Files\Content.Outlook\RLMNZYO6\Поправки аукцион 5.docx</vt:lpwstr>
      </vt:variant>
      <vt:variant>
        <vt:lpwstr>P1903</vt:lpwstr>
      </vt:variant>
      <vt:variant>
        <vt:i4>67698728</vt:i4>
      </vt:variant>
      <vt:variant>
        <vt:i4>312</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309</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7667794</vt:i4>
      </vt:variant>
      <vt:variant>
        <vt:i4>306</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vt:lpwstr>
      </vt:variant>
      <vt:variant>
        <vt:i4>71106569</vt:i4>
      </vt:variant>
      <vt:variant>
        <vt:i4>303</vt:i4>
      </vt:variant>
      <vt:variant>
        <vt:i4>0</vt:i4>
      </vt:variant>
      <vt:variant>
        <vt:i4>5</vt:i4>
      </vt:variant>
      <vt:variant>
        <vt:lpwstr>E:\AppData\Local\Microsoft\AppData\Local\Microsoft\Windows\Temporary Internet Files\Content.Outlook\RLMNZYO6\Поправки аукцион 5.docx</vt:lpwstr>
      </vt:variant>
      <vt:variant>
        <vt:lpwstr>_В_случае,_если</vt:lpwstr>
      </vt:variant>
      <vt:variant>
        <vt:i4>7929900</vt:i4>
      </vt:variant>
      <vt:variant>
        <vt:i4>300</vt:i4>
      </vt:variant>
      <vt:variant>
        <vt:i4>0</vt:i4>
      </vt:variant>
      <vt:variant>
        <vt:i4>5</vt:i4>
      </vt:variant>
      <vt:variant>
        <vt:lpwstr>E:\AppData\Local\Microsoft\AppData\Local\Microsoft\Windows\Temporary Internet Files\Content.Outlook\RLMNZYO6\Поправки аукцион 5.docx</vt:lpwstr>
      </vt:variant>
      <vt:variant>
        <vt:lpwstr>_52.14._В_случае,</vt:lpwstr>
      </vt:variant>
      <vt:variant>
        <vt:i4>4456461</vt:i4>
      </vt:variant>
      <vt:variant>
        <vt:i4>297</vt:i4>
      </vt:variant>
      <vt:variant>
        <vt:i4>0</vt:i4>
      </vt:variant>
      <vt:variant>
        <vt:i4>5</vt:i4>
      </vt:variant>
      <vt:variant>
        <vt:lpwstr>E:\AppData\Local\Microsoft\AppData\Local\Microsoft\Windows\Temporary Internet Files\Content.Outlook\RLMNZYO6\Поправки аукцион 5.docx</vt:lpwstr>
      </vt:variant>
      <vt:variant>
        <vt:lpwstr>_При_проведении_аукциона_1</vt:lpwstr>
      </vt:variant>
      <vt:variant>
        <vt:i4>7995485</vt:i4>
      </vt:variant>
      <vt:variant>
        <vt:i4>294</vt:i4>
      </vt:variant>
      <vt:variant>
        <vt:i4>0</vt:i4>
      </vt:variant>
      <vt:variant>
        <vt:i4>5</vt:i4>
      </vt:variant>
      <vt:variant>
        <vt:lpwstr>E:\AppData\Local\Microsoft\AppData\Local\Microsoft\Windows\Temporary Internet Files\Content.Outlook\RLMNZYO6\Поправки аукцион 5.docx</vt:lpwstr>
      </vt:variant>
      <vt:variant>
        <vt:lpwstr>_Днем_проведения_аукциона</vt:lpwstr>
      </vt:variant>
      <vt:variant>
        <vt:i4>67698728</vt:i4>
      </vt:variant>
      <vt:variant>
        <vt:i4>291</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67698728</vt:i4>
      </vt:variant>
      <vt:variant>
        <vt:i4>288</vt:i4>
      </vt:variant>
      <vt:variant>
        <vt:i4>0</vt:i4>
      </vt:variant>
      <vt:variant>
        <vt:i4>5</vt:i4>
      </vt:variant>
      <vt:variant>
        <vt:lpwstr>E:\AppData\Local\Microsoft\AppData\Local\Microsoft\Windows\Temporary Internet Files\Content.Outlook\RLMNZYO6\Поправки аукцион 5.docx</vt:lpwstr>
      </vt:variant>
      <vt:variant>
        <vt:lpwstr>_50.7._Протокол_рассмотрения</vt:lpwstr>
      </vt:variant>
      <vt:variant>
        <vt:i4>3473463</vt:i4>
      </vt:variant>
      <vt:variant>
        <vt:i4>285</vt:i4>
      </vt:variant>
      <vt:variant>
        <vt:i4>0</vt:i4>
      </vt:variant>
      <vt:variant>
        <vt:i4>5</vt:i4>
      </vt:variant>
      <vt:variant>
        <vt:lpwstr>consultantplus://offline/ref=B3220C2A684BFC36F07AF7A7578711E3D9A54F4CB27D2BA543D34E7CDA4409314C954D13C21646D00E7FC2B041DC85FAA22106A679D6F937I8YDN</vt:lpwstr>
      </vt:variant>
      <vt:variant>
        <vt:lpwstr/>
      </vt:variant>
      <vt:variant>
        <vt:i4>7340112</vt:i4>
      </vt:variant>
      <vt:variant>
        <vt:i4>282</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68682817</vt:i4>
      </vt:variant>
      <vt:variant>
        <vt:i4>279</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68682817</vt:i4>
      </vt:variant>
      <vt:variant>
        <vt:i4>276</vt:i4>
      </vt:variant>
      <vt:variant>
        <vt:i4>0</vt:i4>
      </vt:variant>
      <vt:variant>
        <vt:i4>5</vt:i4>
      </vt:variant>
      <vt:variant>
        <vt:lpwstr>E:\AppData\Local\Microsoft\AppData\Local\Microsoft\Windows\Temporary Internet Files\Content.Outlook\RLMNZYO6\Поправки аукцион 5.docx</vt:lpwstr>
      </vt:variant>
      <vt:variant>
        <vt:lpwstr>_Первая_часть_заявки</vt:lpwstr>
      </vt:variant>
      <vt:variant>
        <vt:i4>7340112</vt:i4>
      </vt:variant>
      <vt:variant>
        <vt:i4>273</vt:i4>
      </vt:variant>
      <vt:variant>
        <vt:i4>0</vt:i4>
      </vt:variant>
      <vt:variant>
        <vt:i4>5</vt:i4>
      </vt:variant>
      <vt:variant>
        <vt:lpwstr>E:\AppData\Local\Microsoft\AppData\Local\Microsoft\Windows\Temporary Internet Files\Content.Outlook\RLMNZYO6\Поправки аукцион 5.docx</vt:lpwstr>
      </vt:variant>
      <vt:variant>
        <vt:lpwstr>_Участник_аукциона_в</vt:lpwstr>
      </vt:variant>
      <vt:variant>
        <vt:i4>6094855</vt:i4>
      </vt:variant>
      <vt:variant>
        <vt:i4>270</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3866733</vt:i4>
      </vt:variant>
      <vt:variant>
        <vt:i4>267</vt:i4>
      </vt:variant>
      <vt:variant>
        <vt:i4>0</vt:i4>
      </vt:variant>
      <vt:variant>
        <vt:i4>5</vt:i4>
      </vt:variant>
      <vt:variant>
        <vt:lpwstr>consultantplus://offline/ref=82FE9D3D9400DF734665F3F7DF001358E079F0CD2FB2F6DF975EF3CCBC0F4637F1C0A6D39844DFCE5D6FC7459D1AB48B3323B8086DC25482r7b0M</vt:lpwstr>
      </vt:variant>
      <vt:variant>
        <vt:lpwstr/>
      </vt:variant>
      <vt:variant>
        <vt:i4>3866680</vt:i4>
      </vt:variant>
      <vt:variant>
        <vt:i4>264</vt:i4>
      </vt:variant>
      <vt:variant>
        <vt:i4>0</vt:i4>
      </vt:variant>
      <vt:variant>
        <vt:i4>5</vt:i4>
      </vt:variant>
      <vt:variant>
        <vt:lpwstr>consultantplus://offline/ref=97C87E36582B652A1D65BC8EBB0CD01E421A913E23BCF0022D27B27F41FB53AB3D1EBB5FEFCFBA88E3C179F6603C9AD9402DE47C2EF9EB66R0h9M</vt:lpwstr>
      </vt:variant>
      <vt:variant>
        <vt:lpwstr/>
      </vt:variant>
      <vt:variant>
        <vt:i4>2556007</vt:i4>
      </vt:variant>
      <vt:variant>
        <vt:i4>261</vt:i4>
      </vt:variant>
      <vt:variant>
        <vt:i4>0</vt:i4>
      </vt:variant>
      <vt:variant>
        <vt:i4>5</vt:i4>
      </vt:variant>
      <vt:variant>
        <vt:lpwstr>consultantplus://offline/ref=39F130158976F43EA1FE9058164C28EAC99D802899A5B298A67479A9B177B99DD37A8ED55299EBC04BAA28EC48B44685625D5BBF4B9DCBE6O3J0M</vt:lpwstr>
      </vt:variant>
      <vt:variant>
        <vt:lpwstr/>
      </vt:variant>
      <vt:variant>
        <vt:i4>68616217</vt:i4>
      </vt:variant>
      <vt:variant>
        <vt:i4>258</vt:i4>
      </vt:variant>
      <vt:variant>
        <vt:i4>0</vt:i4>
      </vt:variant>
      <vt:variant>
        <vt:i4>5</vt:i4>
      </vt:variant>
      <vt:variant>
        <vt:lpwstr>E:\AppData\Local\Microsoft\AppData\Local\Microsoft\Windows\Temporary Internet Files\Content.Outlook\RLMNZYO6\Поправки аукцион 5.docx</vt:lpwstr>
      </vt:variant>
      <vt:variant>
        <vt:lpwstr>P1792</vt:lpwstr>
      </vt:variant>
      <vt:variant>
        <vt:i4>3473470</vt:i4>
      </vt:variant>
      <vt:variant>
        <vt:i4>255</vt:i4>
      </vt:variant>
      <vt:variant>
        <vt:i4>0</vt:i4>
      </vt:variant>
      <vt:variant>
        <vt:i4>5</vt:i4>
      </vt:variant>
      <vt:variant>
        <vt:lpwstr>consultantplus://offline/ref=11E5DC1AD5DB5D95A1470AA1B87E690FB2DE2FF0A29582ED3D4D19A4BA4E3E2A2C7DACDC6F49F48AB971C1E43DC8E6B8E688CAEF04FB2544UB18K</vt:lpwstr>
      </vt:variant>
      <vt:variant>
        <vt:lpwstr/>
      </vt:variant>
      <vt:variant>
        <vt:i4>7274593</vt:i4>
      </vt:variant>
      <vt:variant>
        <vt:i4>252</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249</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246</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243</vt:i4>
      </vt:variant>
      <vt:variant>
        <vt:i4>0</vt:i4>
      </vt:variant>
      <vt:variant>
        <vt:i4>5</vt:i4>
      </vt:variant>
      <vt:variant>
        <vt:lpwstr>consultantplus://offline/ref=A0CDE14DA27EE095216473DAFF617F199045859F9EF4AFE84F3C92AE549E029792AF1463306E4AA4vFoFH</vt:lpwstr>
      </vt:variant>
      <vt:variant>
        <vt:lpwstr/>
      </vt:variant>
      <vt:variant>
        <vt:i4>7274593</vt:i4>
      </vt:variant>
      <vt:variant>
        <vt:i4>240</vt:i4>
      </vt:variant>
      <vt:variant>
        <vt:i4>0</vt:i4>
      </vt:variant>
      <vt:variant>
        <vt:i4>5</vt:i4>
      </vt:variant>
      <vt:variant>
        <vt:lpwstr>consultantplus://offline/ref=A0CDE14DA27EE095216473DAFF617F199045859F9EF4AFE84F3C92AE549E029792AF1463306E4AA4vFoFH</vt:lpwstr>
      </vt:variant>
      <vt:variant>
        <vt:lpwstr/>
      </vt:variant>
      <vt:variant>
        <vt:i4>2228281</vt:i4>
      </vt:variant>
      <vt:variant>
        <vt:i4>237</vt:i4>
      </vt:variant>
      <vt:variant>
        <vt:i4>0</vt:i4>
      </vt:variant>
      <vt:variant>
        <vt:i4>5</vt:i4>
      </vt:variant>
      <vt:variant>
        <vt:lpwstr>consultantplus://offline/ref=C0A1F2CAA0EF37322C6A805D0E2743EAC82961F2513C9BE2661A9960F966DC633A98698A36D582B9aBnEH</vt:lpwstr>
      </vt:variant>
      <vt:variant>
        <vt:lpwstr/>
      </vt:variant>
      <vt:variant>
        <vt:i4>3997758</vt:i4>
      </vt:variant>
      <vt:variant>
        <vt:i4>234</vt:i4>
      </vt:variant>
      <vt:variant>
        <vt:i4>0</vt:i4>
      </vt:variant>
      <vt:variant>
        <vt:i4>5</vt:i4>
      </vt:variant>
      <vt:variant>
        <vt:lpwstr>consultantplus://offline/ref=5AE72FF759FE94EB9866DBDB758DA2E67CC72C6433EE26AE5EDB28FFF13DA6C00BA547F1434C4B55MBv1H</vt:lpwstr>
      </vt:variant>
      <vt:variant>
        <vt:lpwstr/>
      </vt:variant>
      <vt:variant>
        <vt:i4>1769482</vt:i4>
      </vt:variant>
      <vt:variant>
        <vt:i4>231</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1769482</vt:i4>
      </vt:variant>
      <vt:variant>
        <vt:i4>228</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5832706</vt:i4>
      </vt:variant>
      <vt:variant>
        <vt:i4>225</vt:i4>
      </vt:variant>
      <vt:variant>
        <vt:i4>0</vt:i4>
      </vt:variant>
      <vt:variant>
        <vt:i4>5</vt:i4>
      </vt:variant>
      <vt:variant>
        <vt:lpwstr/>
      </vt:variant>
      <vt:variant>
        <vt:lpwstr>Par8</vt:lpwstr>
      </vt:variant>
      <vt:variant>
        <vt:i4>1769556</vt:i4>
      </vt:variant>
      <vt:variant>
        <vt:i4>222</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1769482</vt:i4>
      </vt:variant>
      <vt:variant>
        <vt:i4>219</vt:i4>
      </vt:variant>
      <vt:variant>
        <vt:i4>0</vt:i4>
      </vt:variant>
      <vt:variant>
        <vt:i4>5</vt:i4>
      </vt:variant>
      <vt:variant>
        <vt:lpwstr>consultantplus://offline/ref=31DBB7912E571AF5E7CB331F88C969C2E8A5776BCE3D069E6199552780223ACD5816AFD39BC7CDA9B05B9C6BDAD44899EF2165ADEFR6T7H</vt:lpwstr>
      </vt:variant>
      <vt:variant>
        <vt:lpwstr/>
      </vt:variant>
      <vt:variant>
        <vt:i4>1769556</vt:i4>
      </vt:variant>
      <vt:variant>
        <vt:i4>216</vt:i4>
      </vt:variant>
      <vt:variant>
        <vt:i4>0</vt:i4>
      </vt:variant>
      <vt:variant>
        <vt:i4>5</vt:i4>
      </vt:variant>
      <vt:variant>
        <vt:lpwstr>consultantplus://offline/ref=31DBB7912E571AF5E7CB331F88C969C2E8A5776BCE3D069E6199552780223ACD5816AFDE9EC8CDA9B05B9C6BDAD44899EF2165ADEFR6T7H</vt:lpwstr>
      </vt:variant>
      <vt:variant>
        <vt:lpwstr/>
      </vt:variant>
      <vt:variant>
        <vt:i4>524376</vt:i4>
      </vt:variant>
      <vt:variant>
        <vt:i4>213</vt:i4>
      </vt:variant>
      <vt:variant>
        <vt:i4>0</vt:i4>
      </vt:variant>
      <vt:variant>
        <vt:i4>5</vt:i4>
      </vt:variant>
      <vt:variant>
        <vt:lpwstr>consultantplus://offline/ref=3E1A022CF3F140A10F41A631B64003EBAD3C7F0D5191FA139BE13A182DFD62C2E6954BF79B6469F80295CF6A65EA1CF02E19458EB9W2i4G</vt:lpwstr>
      </vt:variant>
      <vt:variant>
        <vt:lpwstr/>
      </vt:variant>
      <vt:variant>
        <vt:i4>5439490</vt:i4>
      </vt:variant>
      <vt:variant>
        <vt:i4>210</vt:i4>
      </vt:variant>
      <vt:variant>
        <vt:i4>0</vt:i4>
      </vt:variant>
      <vt:variant>
        <vt:i4>5</vt:i4>
      </vt:variant>
      <vt:variant>
        <vt:lpwstr/>
      </vt:variant>
      <vt:variant>
        <vt:lpwstr>Par21</vt:lpwstr>
      </vt:variant>
      <vt:variant>
        <vt:i4>5242882</vt:i4>
      </vt:variant>
      <vt:variant>
        <vt:i4>207</vt:i4>
      </vt:variant>
      <vt:variant>
        <vt:i4>0</vt:i4>
      </vt:variant>
      <vt:variant>
        <vt:i4>5</vt:i4>
      </vt:variant>
      <vt:variant>
        <vt:lpwstr/>
      </vt:variant>
      <vt:variant>
        <vt:lpwstr>Par14</vt:lpwstr>
      </vt:variant>
      <vt:variant>
        <vt:i4>458847</vt:i4>
      </vt:variant>
      <vt:variant>
        <vt:i4>204</vt:i4>
      </vt:variant>
      <vt:variant>
        <vt:i4>0</vt:i4>
      </vt:variant>
      <vt:variant>
        <vt:i4>5</vt:i4>
      </vt:variant>
      <vt:variant>
        <vt:lpwstr>consultantplus://offline/ref=B83BEE0D67281EC4E6A9DC9754598F6A91D3E9AE2DE153B38A5B54C3AC4FD2ED7BE6A68AED9E806C002D7ED44D5A32D41C51595A2Bq1G8N</vt:lpwstr>
      </vt:variant>
      <vt:variant>
        <vt:lpwstr/>
      </vt:variant>
      <vt:variant>
        <vt:i4>458845</vt:i4>
      </vt:variant>
      <vt:variant>
        <vt:i4>201</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458845</vt:i4>
      </vt:variant>
      <vt:variant>
        <vt:i4>198</vt:i4>
      </vt:variant>
      <vt:variant>
        <vt:i4>0</vt:i4>
      </vt:variant>
      <vt:variant>
        <vt:i4>5</vt:i4>
      </vt:variant>
      <vt:variant>
        <vt:lpwstr>consultantplus://offline/ref=B83BEE0D67281EC4E6A9DC9754598F6A91D3E9AE2DE153B38A5B54C3AC4FD2ED7BE6A68AEF9E806C002D7ED44D5A32D41C51595A2Bq1G8N</vt:lpwstr>
      </vt:variant>
      <vt:variant>
        <vt:lpwstr/>
      </vt:variant>
      <vt:variant>
        <vt:i4>5242882</vt:i4>
      </vt:variant>
      <vt:variant>
        <vt:i4>195</vt:i4>
      </vt:variant>
      <vt:variant>
        <vt:i4>0</vt:i4>
      </vt:variant>
      <vt:variant>
        <vt:i4>5</vt:i4>
      </vt:variant>
      <vt:variant>
        <vt:lpwstr/>
      </vt:variant>
      <vt:variant>
        <vt:lpwstr>Par14</vt:lpwstr>
      </vt:variant>
      <vt:variant>
        <vt:i4>5242882</vt:i4>
      </vt:variant>
      <vt:variant>
        <vt:i4>192</vt:i4>
      </vt:variant>
      <vt:variant>
        <vt:i4>0</vt:i4>
      </vt:variant>
      <vt:variant>
        <vt:i4>5</vt:i4>
      </vt:variant>
      <vt:variant>
        <vt:lpwstr/>
      </vt:variant>
      <vt:variant>
        <vt:lpwstr>Par14</vt:lpwstr>
      </vt:variant>
      <vt:variant>
        <vt:i4>5242882</vt:i4>
      </vt:variant>
      <vt:variant>
        <vt:i4>189</vt:i4>
      </vt:variant>
      <vt:variant>
        <vt:i4>0</vt:i4>
      </vt:variant>
      <vt:variant>
        <vt:i4>5</vt:i4>
      </vt:variant>
      <vt:variant>
        <vt:lpwstr/>
      </vt:variant>
      <vt:variant>
        <vt:lpwstr>Par14</vt:lpwstr>
      </vt:variant>
      <vt:variant>
        <vt:i4>5439490</vt:i4>
      </vt:variant>
      <vt:variant>
        <vt:i4>186</vt:i4>
      </vt:variant>
      <vt:variant>
        <vt:i4>0</vt:i4>
      </vt:variant>
      <vt:variant>
        <vt:i4>5</vt:i4>
      </vt:variant>
      <vt:variant>
        <vt:lpwstr/>
      </vt:variant>
      <vt:variant>
        <vt:lpwstr>Par21</vt:lpwstr>
      </vt:variant>
      <vt:variant>
        <vt:i4>6750262</vt:i4>
      </vt:variant>
      <vt:variant>
        <vt:i4>183</vt:i4>
      </vt:variant>
      <vt:variant>
        <vt:i4>0</vt:i4>
      </vt:variant>
      <vt:variant>
        <vt:i4>5</vt:i4>
      </vt:variant>
      <vt:variant>
        <vt:lpwstr>consultantplus://offline/ref=B83BEE0D67281EC4E6A9DC9754598F6A91D3E9AE2DE153B38A5B54C3AC4FD2ED7BE6A68DEC9E883B54627F88080F21D51B515B5D34130B87q5G5N</vt:lpwstr>
      </vt:variant>
      <vt:variant>
        <vt:lpwstr/>
      </vt:variant>
      <vt:variant>
        <vt:i4>458845</vt:i4>
      </vt:variant>
      <vt:variant>
        <vt:i4>180</vt:i4>
      </vt:variant>
      <vt:variant>
        <vt:i4>0</vt:i4>
      </vt:variant>
      <vt:variant>
        <vt:i4>5</vt:i4>
      </vt:variant>
      <vt:variant>
        <vt:lpwstr>consultantplus://offline/ref=B83BEE0D67281EC4E6A9DC9754598F6A91D3E9AE2DE153B38A5B54C3AC4FD2ED7BE6A689EB99806C002D7ED44D5A32D41C51595A2Bq1G8N</vt:lpwstr>
      </vt:variant>
      <vt:variant>
        <vt:lpwstr/>
      </vt:variant>
      <vt:variant>
        <vt:i4>458753</vt:i4>
      </vt:variant>
      <vt:variant>
        <vt:i4>177</vt:i4>
      </vt:variant>
      <vt:variant>
        <vt:i4>0</vt:i4>
      </vt:variant>
      <vt:variant>
        <vt:i4>5</vt:i4>
      </vt:variant>
      <vt:variant>
        <vt:lpwstr>consultantplus://offline/ref=B83BEE0D67281EC4E6A9DC9754598F6A91D3E9AE2DE153B38A5B54C3AC4FD2ED7BE6A689EB9E806C002D7ED44D5A32D41C51595A2Bq1G8N</vt:lpwstr>
      </vt:variant>
      <vt:variant>
        <vt:lpwstr/>
      </vt:variant>
      <vt:variant>
        <vt:i4>458834</vt:i4>
      </vt:variant>
      <vt:variant>
        <vt:i4>174</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171</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458834</vt:i4>
      </vt:variant>
      <vt:variant>
        <vt:i4>168</vt:i4>
      </vt:variant>
      <vt:variant>
        <vt:i4>0</vt:i4>
      </vt:variant>
      <vt:variant>
        <vt:i4>5</vt:i4>
      </vt:variant>
      <vt:variant>
        <vt:lpwstr>consultantplus://offline/ref=B83BEE0D67281EC4E6A9DC9754598F6A91D3E9AE2DE153B38A5B54C3AC4FD2ED7BE6A688EC96806C002D7ED44D5A32D41C51595A2Bq1G8N</vt:lpwstr>
      </vt:variant>
      <vt:variant>
        <vt:lpwstr/>
      </vt:variant>
      <vt:variant>
        <vt:i4>5242882</vt:i4>
      </vt:variant>
      <vt:variant>
        <vt:i4>165</vt:i4>
      </vt:variant>
      <vt:variant>
        <vt:i4>0</vt:i4>
      </vt:variant>
      <vt:variant>
        <vt:i4>5</vt:i4>
      </vt:variant>
      <vt:variant>
        <vt:lpwstr/>
      </vt:variant>
      <vt:variant>
        <vt:lpwstr>Par11</vt:lpwstr>
      </vt:variant>
      <vt:variant>
        <vt:i4>5242882</vt:i4>
      </vt:variant>
      <vt:variant>
        <vt:i4>162</vt:i4>
      </vt:variant>
      <vt:variant>
        <vt:i4>0</vt:i4>
      </vt:variant>
      <vt:variant>
        <vt:i4>5</vt:i4>
      </vt:variant>
      <vt:variant>
        <vt:lpwstr/>
      </vt:variant>
      <vt:variant>
        <vt:lpwstr>Par14</vt:lpwstr>
      </vt:variant>
      <vt:variant>
        <vt:i4>4980746</vt:i4>
      </vt:variant>
      <vt:variant>
        <vt:i4>159</vt:i4>
      </vt:variant>
      <vt:variant>
        <vt:i4>0</vt:i4>
      </vt:variant>
      <vt:variant>
        <vt:i4>5</vt:i4>
      </vt:variant>
      <vt:variant>
        <vt:lpwstr>consultantplus://offline/ref=EE2B61ECE82429E1503CC4C92EC9E7B33586F72AB48E0825F923C6B53581E1C944B9C167C9AE8E3D5A47E7D4862AC2C6EC0C2C77D071k5K</vt:lpwstr>
      </vt:variant>
      <vt:variant>
        <vt:lpwstr/>
      </vt:variant>
      <vt:variant>
        <vt:i4>5242882</vt:i4>
      </vt:variant>
      <vt:variant>
        <vt:i4>156</vt:i4>
      </vt:variant>
      <vt:variant>
        <vt:i4>0</vt:i4>
      </vt:variant>
      <vt:variant>
        <vt:i4>5</vt:i4>
      </vt:variant>
      <vt:variant>
        <vt:lpwstr/>
      </vt:variant>
      <vt:variant>
        <vt:lpwstr>Par11</vt:lpwstr>
      </vt:variant>
      <vt:variant>
        <vt:i4>5242882</vt:i4>
      </vt:variant>
      <vt:variant>
        <vt:i4>153</vt:i4>
      </vt:variant>
      <vt:variant>
        <vt:i4>0</vt:i4>
      </vt:variant>
      <vt:variant>
        <vt:i4>5</vt:i4>
      </vt:variant>
      <vt:variant>
        <vt:lpwstr/>
      </vt:variant>
      <vt:variant>
        <vt:lpwstr>Par18</vt:lpwstr>
      </vt:variant>
      <vt:variant>
        <vt:i4>5505026</vt:i4>
      </vt:variant>
      <vt:variant>
        <vt:i4>150</vt:i4>
      </vt:variant>
      <vt:variant>
        <vt:i4>0</vt:i4>
      </vt:variant>
      <vt:variant>
        <vt:i4>5</vt:i4>
      </vt:variant>
      <vt:variant>
        <vt:lpwstr/>
      </vt:variant>
      <vt:variant>
        <vt:lpwstr>Par5</vt:lpwstr>
      </vt:variant>
      <vt:variant>
        <vt:i4>4980745</vt:i4>
      </vt:variant>
      <vt:variant>
        <vt:i4>147</vt:i4>
      </vt:variant>
      <vt:variant>
        <vt:i4>0</vt:i4>
      </vt:variant>
      <vt:variant>
        <vt:i4>5</vt:i4>
      </vt:variant>
      <vt:variant>
        <vt:lpwstr>consultantplus://offline/ref=EE2B61ECE82429E1503CC4C92EC9E7B33586F72AB48E0825F923C6B53581E1C944B9C167C9AF8E3D5A47E7D4862AC2C6EC0C2C77D071k5K</vt:lpwstr>
      </vt:variant>
      <vt:variant>
        <vt:lpwstr/>
      </vt:variant>
      <vt:variant>
        <vt:i4>4980748</vt:i4>
      </vt:variant>
      <vt:variant>
        <vt:i4>144</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5505026</vt:i4>
      </vt:variant>
      <vt:variant>
        <vt:i4>141</vt:i4>
      </vt:variant>
      <vt:variant>
        <vt:i4>0</vt:i4>
      </vt:variant>
      <vt:variant>
        <vt:i4>5</vt:i4>
      </vt:variant>
      <vt:variant>
        <vt:lpwstr/>
      </vt:variant>
      <vt:variant>
        <vt:lpwstr>Par5</vt:lpwstr>
      </vt:variant>
      <vt:variant>
        <vt:i4>4980748</vt:i4>
      </vt:variant>
      <vt:variant>
        <vt:i4>138</vt:i4>
      </vt:variant>
      <vt:variant>
        <vt:i4>0</vt:i4>
      </vt:variant>
      <vt:variant>
        <vt:i4>5</vt:i4>
      </vt:variant>
      <vt:variant>
        <vt:lpwstr>consultantplus://offline/ref=EE2B61ECE82429E1503CC4C92EC9E7B33586F72AB48E0825F923C6B53581E1C944B9C167C9AC8E3D5A47E7D4862AC2C6EC0C2C77D071k5K</vt:lpwstr>
      </vt:variant>
      <vt:variant>
        <vt:lpwstr/>
      </vt:variant>
      <vt:variant>
        <vt:i4>6094855</vt:i4>
      </vt:variant>
      <vt:variant>
        <vt:i4>135</vt:i4>
      </vt:variant>
      <vt:variant>
        <vt:i4>0</vt:i4>
      </vt:variant>
      <vt:variant>
        <vt:i4>5</vt:i4>
      </vt:variant>
      <vt:variant>
        <vt:lpwstr>consultantplus://offline/ref=518FCD368C05CA709662AB45DF0CF624CB44A46FFE5B9DE72ADFB76E9C11F09DBDA1F9C9778653919CA4675CC61C9DB79CE73DE680AAV7J</vt:lpwstr>
      </vt:variant>
      <vt:variant>
        <vt:lpwstr/>
      </vt:variant>
      <vt:variant>
        <vt:i4>3997758</vt:i4>
      </vt:variant>
      <vt:variant>
        <vt:i4>132</vt:i4>
      </vt:variant>
      <vt:variant>
        <vt:i4>0</vt:i4>
      </vt:variant>
      <vt:variant>
        <vt:i4>5</vt:i4>
      </vt:variant>
      <vt:variant>
        <vt:lpwstr>consultantplus://offline/ref=5AE72FF759FE94EB9866DBDB758DA2E67CC72C6433EE26AE5EDB28FFF13DA6C00BA547F1434C4B55MBv1H</vt:lpwstr>
      </vt:variant>
      <vt:variant>
        <vt:lpwstr/>
      </vt:variant>
      <vt:variant>
        <vt:i4>4718678</vt:i4>
      </vt:variant>
      <vt:variant>
        <vt:i4>129</vt:i4>
      </vt:variant>
      <vt:variant>
        <vt:i4>0</vt:i4>
      </vt:variant>
      <vt:variant>
        <vt:i4>5</vt:i4>
      </vt:variant>
      <vt:variant>
        <vt:lpwstr>consultantplus://offline/ref=87CD71656814BE6B27001DDFE58EACDD9FEB954A641BD02F408EF88072NCLEM</vt:lpwstr>
      </vt:variant>
      <vt:variant>
        <vt:lpwstr/>
      </vt:variant>
      <vt:variant>
        <vt:i4>6881336</vt:i4>
      </vt:variant>
      <vt:variant>
        <vt:i4>126</vt:i4>
      </vt:variant>
      <vt:variant>
        <vt:i4>0</vt:i4>
      </vt:variant>
      <vt:variant>
        <vt:i4>5</vt:i4>
      </vt:variant>
      <vt:variant>
        <vt:lpwstr>consultantplus://offline/ref=9D79591ADF0BDD50A8C79B3CDDD01EB8B3C4F246AFB2856467E3F92F6133113EF33197453ED0C064a9R8N</vt:lpwstr>
      </vt:variant>
      <vt:variant>
        <vt:lpwstr/>
      </vt:variant>
      <vt:variant>
        <vt:i4>4849671</vt:i4>
      </vt:variant>
      <vt:variant>
        <vt:i4>123</vt:i4>
      </vt:variant>
      <vt:variant>
        <vt:i4>0</vt:i4>
      </vt:variant>
      <vt:variant>
        <vt:i4>5</vt:i4>
      </vt:variant>
      <vt:variant>
        <vt:lpwstr>consultantplus://offline/ref=5427860BD0B461D17B88CB5AFD26BCF3EC177F4137EC9E63A17B9235F10B3508FB9D069E5D15FAO</vt:lpwstr>
      </vt:variant>
      <vt:variant>
        <vt:lpwstr/>
      </vt:variant>
      <vt:variant>
        <vt:i4>1704028</vt:i4>
      </vt:variant>
      <vt:variant>
        <vt:i4>120</vt:i4>
      </vt:variant>
      <vt:variant>
        <vt:i4>0</vt:i4>
      </vt:variant>
      <vt:variant>
        <vt:i4>5</vt:i4>
      </vt:variant>
      <vt:variant>
        <vt:lpwstr>consultantplus://offline/ref=5427860BD0B461D17B88CB5AFD26BCF3EC177F4237EC9E63A17B9235F110FBO</vt:lpwstr>
      </vt:variant>
      <vt:variant>
        <vt:lpwstr/>
      </vt:variant>
      <vt:variant>
        <vt:i4>7995453</vt:i4>
      </vt:variant>
      <vt:variant>
        <vt:i4>117</vt:i4>
      </vt:variant>
      <vt:variant>
        <vt:i4>0</vt:i4>
      </vt:variant>
      <vt:variant>
        <vt:i4>5</vt:i4>
      </vt:variant>
      <vt:variant>
        <vt:lpwstr>consultantplus://offline/ref=47C89CDCAE8903ACBA73F2D04C969B9F8815B7D4D92111BDDA2717B6BC305F41A0625005ED3249F2S5U1I</vt:lpwstr>
      </vt:variant>
      <vt:variant>
        <vt:lpwstr/>
      </vt:variant>
      <vt:variant>
        <vt:i4>6946922</vt:i4>
      </vt:variant>
      <vt:variant>
        <vt:i4>114</vt:i4>
      </vt:variant>
      <vt:variant>
        <vt:i4>0</vt:i4>
      </vt:variant>
      <vt:variant>
        <vt:i4>5</vt:i4>
      </vt:variant>
      <vt:variant>
        <vt:lpwstr>consultantplus://offline/ref=D33B6458BA1A84D24D3952192970368EE50BE929DB87BF57CCC04FEEBA8CCC85968BD21D0178hFrFH</vt:lpwstr>
      </vt:variant>
      <vt:variant>
        <vt:lpwstr/>
      </vt:variant>
      <vt:variant>
        <vt:i4>2752612</vt:i4>
      </vt:variant>
      <vt:variant>
        <vt:i4>111</vt:i4>
      </vt:variant>
      <vt:variant>
        <vt:i4>0</vt:i4>
      </vt:variant>
      <vt:variant>
        <vt:i4>5</vt:i4>
      </vt:variant>
      <vt:variant>
        <vt:lpwstr>consultantplus://offline/ref=1172000B58C0FBD069F9802003A332910B9482A9101C70FA30F9367A295C4797F3C79A222B12SCq2H</vt:lpwstr>
      </vt:variant>
      <vt:variant>
        <vt:lpwstr/>
      </vt:variant>
      <vt:variant>
        <vt:i4>2752566</vt:i4>
      </vt:variant>
      <vt:variant>
        <vt:i4>108</vt:i4>
      </vt:variant>
      <vt:variant>
        <vt:i4>0</vt:i4>
      </vt:variant>
      <vt:variant>
        <vt:i4>5</vt:i4>
      </vt:variant>
      <vt:variant>
        <vt:lpwstr>consultantplus://offline/ref=1172000B58C0FBD069F9802003A332910B9482A9101C70FA30F9367A295C4797F3C79A222B1DSCq6H</vt:lpwstr>
      </vt:variant>
      <vt:variant>
        <vt:lpwstr/>
      </vt:variant>
      <vt:variant>
        <vt:i4>2752562</vt:i4>
      </vt:variant>
      <vt:variant>
        <vt:i4>105</vt:i4>
      </vt:variant>
      <vt:variant>
        <vt:i4>0</vt:i4>
      </vt:variant>
      <vt:variant>
        <vt:i4>5</vt:i4>
      </vt:variant>
      <vt:variant>
        <vt:lpwstr>consultantplus://offline/ref=1172000B58C0FBD069F9802003A332910B9482A9101C70FA30F9367A295C4797F3C79A222B1FSCq0H</vt:lpwstr>
      </vt:variant>
      <vt:variant>
        <vt:lpwstr/>
      </vt:variant>
      <vt:variant>
        <vt:i4>2752562</vt:i4>
      </vt:variant>
      <vt:variant>
        <vt:i4>102</vt:i4>
      </vt:variant>
      <vt:variant>
        <vt:i4>0</vt:i4>
      </vt:variant>
      <vt:variant>
        <vt:i4>5</vt:i4>
      </vt:variant>
      <vt:variant>
        <vt:lpwstr>consultantplus://offline/ref=1172000B58C0FBD069F9802003A332910B9482A9101C70FA30F9367A295C4797F3C79A212B1BCCCCS6qBH</vt:lpwstr>
      </vt:variant>
      <vt:variant>
        <vt:lpwstr/>
      </vt:variant>
      <vt:variant>
        <vt:i4>7929911</vt:i4>
      </vt:variant>
      <vt:variant>
        <vt:i4>99</vt:i4>
      </vt:variant>
      <vt:variant>
        <vt:i4>0</vt:i4>
      </vt:variant>
      <vt:variant>
        <vt:i4>5</vt:i4>
      </vt:variant>
      <vt:variant>
        <vt:lpwstr>consultantplus://offline/ref=604DB9B7D838A6DDA82400CEDB2B59DAB3FE79502D51182837EC1A2A86BC550B592DFB00C84AA0OEJ</vt:lpwstr>
      </vt:variant>
      <vt:variant>
        <vt:lpwstr/>
      </vt:variant>
      <vt:variant>
        <vt:i4>7929906</vt:i4>
      </vt:variant>
      <vt:variant>
        <vt:i4>96</vt:i4>
      </vt:variant>
      <vt:variant>
        <vt:i4>0</vt:i4>
      </vt:variant>
      <vt:variant>
        <vt:i4>5</vt:i4>
      </vt:variant>
      <vt:variant>
        <vt:lpwstr>consultantplus://offline/ref=604DB9B7D838A6DDA82400CEDB2B59DAB3FE79502D51182837EC1A2A86BC550B592DFB00C848A0O9J</vt:lpwstr>
      </vt:variant>
      <vt:variant>
        <vt:lpwstr/>
      </vt:variant>
      <vt:variant>
        <vt:i4>1114192</vt:i4>
      </vt:variant>
      <vt:variant>
        <vt:i4>93</vt:i4>
      </vt:variant>
      <vt:variant>
        <vt:i4>0</vt:i4>
      </vt:variant>
      <vt:variant>
        <vt:i4>5</vt:i4>
      </vt:variant>
      <vt:variant>
        <vt:lpwstr>consultantplus://offline/ref=BE6CA2895205CCCA151ECAC595F1F110285894C42C0381F60D9CEDE078I0I4J</vt:lpwstr>
      </vt:variant>
      <vt:variant>
        <vt:lpwstr/>
      </vt:variant>
      <vt:variant>
        <vt:i4>1507329</vt:i4>
      </vt:variant>
      <vt:variant>
        <vt:i4>90</vt:i4>
      </vt:variant>
      <vt:variant>
        <vt:i4>0</vt:i4>
      </vt:variant>
      <vt:variant>
        <vt:i4>5</vt:i4>
      </vt:variant>
      <vt:variant>
        <vt:lpwstr>consultantplus://offline/ref=723E7E8F211D4CB28DCEB372B7E2DE351CE70673B0AA04FAC1597E2B120775724440FD986Fk2B1G</vt:lpwstr>
      </vt:variant>
      <vt:variant>
        <vt:lpwstr/>
      </vt:variant>
      <vt:variant>
        <vt:i4>4063286</vt:i4>
      </vt:variant>
      <vt:variant>
        <vt:i4>87</vt:i4>
      </vt:variant>
      <vt:variant>
        <vt:i4>0</vt:i4>
      </vt:variant>
      <vt:variant>
        <vt:i4>5</vt:i4>
      </vt:variant>
      <vt:variant>
        <vt:lpwstr>consultantplus://offline/ref=335EE218468C3E38756730AA3D85154D2E6096FEC74CBABC9F2EA56AD534635BED152785474F1787yD5AF</vt:lpwstr>
      </vt:variant>
      <vt:variant>
        <vt:lpwstr/>
      </vt:variant>
      <vt:variant>
        <vt:i4>196609</vt:i4>
      </vt:variant>
      <vt:variant>
        <vt:i4>84</vt:i4>
      </vt:variant>
      <vt:variant>
        <vt:i4>0</vt:i4>
      </vt:variant>
      <vt:variant>
        <vt:i4>5</vt:i4>
      </vt:variant>
      <vt:variant>
        <vt:lpwstr>consultantplus://offline/ref=335EE218468C3E38756730AA3D85154D2E6096FEC74CBABC9F2EA56AD534635BED15278544y45CF</vt:lpwstr>
      </vt:variant>
      <vt:variant>
        <vt:lpwstr/>
      </vt:variant>
      <vt:variant>
        <vt:i4>196614</vt:i4>
      </vt:variant>
      <vt:variant>
        <vt:i4>81</vt:i4>
      </vt:variant>
      <vt:variant>
        <vt:i4>0</vt:i4>
      </vt:variant>
      <vt:variant>
        <vt:i4>5</vt:i4>
      </vt:variant>
      <vt:variant>
        <vt:lpwstr>consultantplus://offline/ref=335EE218468C3E38756730AA3D85154D2E6096FEC74CBABC9F2EA56AD534635BED15278544y45DF</vt:lpwstr>
      </vt:variant>
      <vt:variant>
        <vt:lpwstr/>
      </vt:variant>
      <vt:variant>
        <vt:i4>3997758</vt:i4>
      </vt:variant>
      <vt:variant>
        <vt:i4>72</vt:i4>
      </vt:variant>
      <vt:variant>
        <vt:i4>0</vt:i4>
      </vt:variant>
      <vt:variant>
        <vt:i4>5</vt:i4>
      </vt:variant>
      <vt:variant>
        <vt:lpwstr>consultantplus://offline/ref=5AE72FF759FE94EB9866DBDB758DA2E67CC72C6433EE26AE5EDB28FFF13DA6C00BA547F1434C4B55MBv1H</vt:lpwstr>
      </vt:variant>
      <vt:variant>
        <vt:lpwstr/>
      </vt:variant>
      <vt:variant>
        <vt:i4>3080248</vt:i4>
      </vt:variant>
      <vt:variant>
        <vt:i4>69</vt:i4>
      </vt:variant>
      <vt:variant>
        <vt:i4>0</vt:i4>
      </vt:variant>
      <vt:variant>
        <vt:i4>5</vt:i4>
      </vt:variant>
      <vt:variant>
        <vt:lpwstr>consultantplus://offline/ref=8936A8E83F72EE004F11F6787B025EE95EC53582D435D135738321F48937CB5C074CCA8FD2589602qASFH</vt:lpwstr>
      </vt:variant>
      <vt:variant>
        <vt:lpwstr/>
      </vt:variant>
      <vt:variant>
        <vt:i4>7602234</vt:i4>
      </vt:variant>
      <vt:variant>
        <vt:i4>66</vt:i4>
      </vt:variant>
      <vt:variant>
        <vt:i4>0</vt:i4>
      </vt:variant>
      <vt:variant>
        <vt:i4>5</vt:i4>
      </vt:variant>
      <vt:variant>
        <vt:lpwstr>consultantplus://offline/ref=7811D3F7081C2BD2B126075143CC9C4761AA2977FEEB46E8FDF37C71746C9B8D4861C5CFDFA20F9Fm4fAI</vt:lpwstr>
      </vt:variant>
      <vt:variant>
        <vt:lpwstr/>
      </vt:variant>
      <vt:variant>
        <vt:i4>1835016</vt:i4>
      </vt:variant>
      <vt:variant>
        <vt:i4>63</vt:i4>
      </vt:variant>
      <vt:variant>
        <vt:i4>0</vt:i4>
      </vt:variant>
      <vt:variant>
        <vt:i4>5</vt:i4>
      </vt:variant>
      <vt:variant>
        <vt:lpwstr>consultantplus://offline/ref=7811D3F7081C2BD2B126075143CC9C4761AA2977FEEB46E8FDF37C71746C9B8D4861C5CFDCmAf1I</vt:lpwstr>
      </vt:variant>
      <vt:variant>
        <vt:lpwstr/>
      </vt:variant>
      <vt:variant>
        <vt:i4>4259926</vt:i4>
      </vt:variant>
      <vt:variant>
        <vt:i4>60</vt:i4>
      </vt:variant>
      <vt:variant>
        <vt:i4>0</vt:i4>
      </vt:variant>
      <vt:variant>
        <vt:i4>5</vt:i4>
      </vt:variant>
      <vt:variant>
        <vt:lpwstr>consultantplus://offline/ref=92D2FE946FCBEEAED0009DD76EF8022E935864B0FA52E3157785A9DC8DD68B20F48E010730lFf8I</vt:lpwstr>
      </vt:variant>
      <vt:variant>
        <vt:lpwstr/>
      </vt:variant>
      <vt:variant>
        <vt:i4>7405678</vt:i4>
      </vt:variant>
      <vt:variant>
        <vt:i4>57</vt:i4>
      </vt:variant>
      <vt:variant>
        <vt:i4>0</vt:i4>
      </vt:variant>
      <vt:variant>
        <vt:i4>5</vt:i4>
      </vt:variant>
      <vt:variant>
        <vt:lpwstr>http://ivo.garant.ru/</vt:lpwstr>
      </vt:variant>
      <vt:variant>
        <vt:lpwstr>/document/12154854/entry/4</vt:lpwstr>
      </vt:variant>
      <vt:variant>
        <vt:i4>6881379</vt:i4>
      </vt:variant>
      <vt:variant>
        <vt:i4>54</vt:i4>
      </vt:variant>
      <vt:variant>
        <vt:i4>0</vt:i4>
      </vt:variant>
      <vt:variant>
        <vt:i4>5</vt:i4>
      </vt:variant>
      <vt:variant>
        <vt:lpwstr>consultantplus://offline/ref=55464A0EAA1111AA9C9D49AF877FC7F40216D23637CD285ED7E0DFD6060B2ABD3D6646ADCB8888A3w4kBI</vt:lpwstr>
      </vt:variant>
      <vt:variant>
        <vt:lpwstr/>
      </vt:variant>
      <vt:variant>
        <vt:i4>68223101</vt:i4>
      </vt:variant>
      <vt:variant>
        <vt:i4>51</vt:i4>
      </vt:variant>
      <vt:variant>
        <vt:i4>0</vt:i4>
      </vt:variant>
      <vt:variant>
        <vt:i4>5</vt:i4>
      </vt:variant>
      <vt:variant>
        <vt:lpwstr/>
      </vt:variant>
      <vt:variant>
        <vt:lpwstr>_8.5._Проведение_конкурентной</vt:lpwstr>
      </vt:variant>
      <vt:variant>
        <vt:i4>5308418</vt:i4>
      </vt:variant>
      <vt:variant>
        <vt:i4>48</vt:i4>
      </vt:variant>
      <vt:variant>
        <vt:i4>0</vt:i4>
      </vt:variant>
      <vt:variant>
        <vt:i4>5</vt:i4>
      </vt:variant>
      <vt:variant>
        <vt:lpwstr/>
      </vt:variant>
      <vt:variant>
        <vt:lpwstr>Par0</vt:lpwstr>
      </vt:variant>
      <vt:variant>
        <vt:i4>7405619</vt:i4>
      </vt:variant>
      <vt:variant>
        <vt:i4>45</vt:i4>
      </vt:variant>
      <vt:variant>
        <vt:i4>0</vt:i4>
      </vt:variant>
      <vt:variant>
        <vt:i4>5</vt:i4>
      </vt:variant>
      <vt:variant>
        <vt:lpwstr>consultantplus://offline/ref=30A0B02441162268541B5562CC98E3D9E50865B7DC9E4C2F7AB532C4676ADF5917297ECD02ACA0FEB80AD96D6D0FAFB7A457C21D573D657DGBhEN</vt:lpwstr>
      </vt:variant>
      <vt:variant>
        <vt:lpwstr/>
      </vt:variant>
      <vt:variant>
        <vt:i4>7405668</vt:i4>
      </vt:variant>
      <vt:variant>
        <vt:i4>42</vt:i4>
      </vt:variant>
      <vt:variant>
        <vt:i4>0</vt:i4>
      </vt:variant>
      <vt:variant>
        <vt:i4>5</vt:i4>
      </vt:variant>
      <vt:variant>
        <vt:lpwstr>consultantplus://offline/ref=30A0B02441162268541B5562CC98E3D9E5096EB3D0954C2F7AB532C4676ADF5917297ECD02ACA0FEB90AD96D6D0FAFB7A457C21D573D657DGBhEN</vt:lpwstr>
      </vt:variant>
      <vt:variant>
        <vt:lpwstr/>
      </vt:variant>
      <vt:variant>
        <vt:i4>4259920</vt:i4>
      </vt:variant>
      <vt:variant>
        <vt:i4>39</vt:i4>
      </vt:variant>
      <vt:variant>
        <vt:i4>0</vt:i4>
      </vt:variant>
      <vt:variant>
        <vt:i4>5</vt:i4>
      </vt:variant>
      <vt:variant>
        <vt:lpwstr>consultantplus://offline/ref=30A0B02441162268541B5562CC98E3D9E50A6EB0D5914C2F7AB532C4676ADF5917297ECF0AAEABAAE145D831285ABCB6A357C01A48G3h6N</vt:lpwstr>
      </vt:variant>
      <vt:variant>
        <vt:lpwstr/>
      </vt:variant>
      <vt:variant>
        <vt:i4>6684722</vt:i4>
      </vt:variant>
      <vt:variant>
        <vt:i4>36</vt:i4>
      </vt:variant>
      <vt:variant>
        <vt:i4>0</vt:i4>
      </vt:variant>
      <vt:variant>
        <vt:i4>5</vt:i4>
      </vt:variant>
      <vt:variant>
        <vt:lpwstr>consultantplus://offline/ref=6989892015AB8786CB964FE35308F326D69AEB554A37F1FAF590B5C34754CD3763EA5DE8A2FB308B008B7AB91DD55DBB6C8443293737mCq9M</vt:lpwstr>
      </vt:variant>
      <vt:variant>
        <vt:lpwstr/>
      </vt:variant>
      <vt:variant>
        <vt:i4>2752569</vt:i4>
      </vt:variant>
      <vt:variant>
        <vt:i4>33</vt:i4>
      </vt:variant>
      <vt:variant>
        <vt:i4>0</vt:i4>
      </vt:variant>
      <vt:variant>
        <vt:i4>5</vt:i4>
      </vt:variant>
      <vt:variant>
        <vt:lpwstr>consultantplus://offline/ref=F24347747588B3065E48301A5C9F7BF6A85123C6C0417A249317ED32F6848799C1907D9C4AFF9F3C65471884556F7E0C19E3AC21DCA7q9WCM</vt:lpwstr>
      </vt:variant>
      <vt:variant>
        <vt:lpwstr/>
      </vt:variant>
      <vt:variant>
        <vt:i4>7405675</vt:i4>
      </vt:variant>
      <vt:variant>
        <vt:i4>30</vt:i4>
      </vt:variant>
      <vt:variant>
        <vt:i4>0</vt:i4>
      </vt:variant>
      <vt:variant>
        <vt:i4>5</vt:i4>
      </vt:variant>
      <vt:variant>
        <vt:lpwstr>consultantplus://offline/ref=06E69C5D0468E0B891A40FBC539002E46AB431856AEE277BE0F8DD3B853C0C3D4F480153EAC7E5FC3D961AA6060EDD64B03F8F11B93Fr4QCI</vt:lpwstr>
      </vt:variant>
      <vt:variant>
        <vt:lpwstr/>
      </vt:variant>
      <vt:variant>
        <vt:i4>7405621</vt:i4>
      </vt:variant>
      <vt:variant>
        <vt:i4>27</vt:i4>
      </vt:variant>
      <vt:variant>
        <vt:i4>0</vt:i4>
      </vt:variant>
      <vt:variant>
        <vt:i4>5</vt:i4>
      </vt:variant>
      <vt:variant>
        <vt:lpwstr>consultantplus://offline/ref=06E69C5D0468E0B891A40FBC539002E46AB431856AEE277BE0F8DD3B853C0C3D4F480153EAC8EDFC3D961AA6060EDD64B03F8F11B93Fr4QCI</vt:lpwstr>
      </vt:variant>
      <vt:variant>
        <vt:lpwstr/>
      </vt:variant>
      <vt:variant>
        <vt:i4>5242882</vt:i4>
      </vt:variant>
      <vt:variant>
        <vt:i4>24</vt:i4>
      </vt:variant>
      <vt:variant>
        <vt:i4>0</vt:i4>
      </vt:variant>
      <vt:variant>
        <vt:i4>5</vt:i4>
      </vt:variant>
      <vt:variant>
        <vt:lpwstr/>
      </vt:variant>
      <vt:variant>
        <vt:lpwstr>Par12</vt:lpwstr>
      </vt:variant>
      <vt:variant>
        <vt:i4>5767170</vt:i4>
      </vt:variant>
      <vt:variant>
        <vt:i4>21</vt:i4>
      </vt:variant>
      <vt:variant>
        <vt:i4>0</vt:i4>
      </vt:variant>
      <vt:variant>
        <vt:i4>5</vt:i4>
      </vt:variant>
      <vt:variant>
        <vt:lpwstr/>
      </vt:variant>
      <vt:variant>
        <vt:lpwstr>Par9</vt:lpwstr>
      </vt:variant>
      <vt:variant>
        <vt:i4>7864431</vt:i4>
      </vt:variant>
      <vt:variant>
        <vt:i4>18</vt:i4>
      </vt:variant>
      <vt:variant>
        <vt:i4>0</vt:i4>
      </vt:variant>
      <vt:variant>
        <vt:i4>5</vt:i4>
      </vt:variant>
      <vt:variant>
        <vt:lpwstr>consultantplus://offline/ref=992D34784F36D5D20E1ABFA60A9A116CBB5F1B767FB833E4263FAE8EEA29435E47183E165699C3D2v2V9H</vt:lpwstr>
      </vt:variant>
      <vt:variant>
        <vt:lpwstr/>
      </vt:variant>
      <vt:variant>
        <vt:i4>7864429</vt:i4>
      </vt:variant>
      <vt:variant>
        <vt:i4>15</vt:i4>
      </vt:variant>
      <vt:variant>
        <vt:i4>0</vt:i4>
      </vt:variant>
      <vt:variant>
        <vt:i4>5</vt:i4>
      </vt:variant>
      <vt:variant>
        <vt:lpwstr>consultantplus://offline/ref=992D34784F36D5D20E1ABFA60A9A116CBB5F1B767FB833E4263FAE8EEA29435E47183E165699C3D0v2V9H</vt:lpwstr>
      </vt:variant>
      <vt:variant>
        <vt:lpwstr/>
      </vt:variant>
      <vt:variant>
        <vt:i4>2883694</vt:i4>
      </vt:variant>
      <vt:variant>
        <vt:i4>12</vt:i4>
      </vt:variant>
      <vt:variant>
        <vt:i4>0</vt:i4>
      </vt:variant>
      <vt:variant>
        <vt:i4>5</vt:i4>
      </vt:variant>
      <vt:variant>
        <vt:lpwstr>consultantplus://offline/ref=3A6859EBCB771FE65D8E693D79582CFF89AFFD245598F5A38950492C1BB7A7AD42C2A68BcF63F</vt:lpwstr>
      </vt:variant>
      <vt:variant>
        <vt:lpwstr/>
      </vt:variant>
      <vt:variant>
        <vt:i4>1114120</vt:i4>
      </vt:variant>
      <vt:variant>
        <vt:i4>9</vt:i4>
      </vt:variant>
      <vt:variant>
        <vt:i4>0</vt:i4>
      </vt:variant>
      <vt:variant>
        <vt:i4>5</vt:i4>
      </vt:variant>
      <vt:variant>
        <vt:lpwstr>consultantplus://offline/ref=BE6CA2895205CCCA151ECAC595F1F11028579EC62A0581F60D9CEDE078I0I4J</vt:lpwstr>
      </vt:variant>
      <vt:variant>
        <vt:lpwstr/>
      </vt:variant>
      <vt:variant>
        <vt:i4>458755</vt:i4>
      </vt:variant>
      <vt:variant>
        <vt:i4>6</vt:i4>
      </vt:variant>
      <vt:variant>
        <vt:i4>0</vt:i4>
      </vt:variant>
      <vt:variant>
        <vt:i4>5</vt:i4>
      </vt:variant>
      <vt:variant>
        <vt:lpwstr>consultantplus://offline/ref=2D9FF7F7E03C622AC621841613A53C65C43480CBE1F3D415AE2D237C6C5BBEAFA06E4DAF4A41R0L</vt:lpwstr>
      </vt:variant>
      <vt:variant>
        <vt:lpwstr/>
      </vt:variant>
      <vt:variant>
        <vt:i4>458762</vt:i4>
      </vt:variant>
      <vt:variant>
        <vt:i4>3</vt:i4>
      </vt:variant>
      <vt:variant>
        <vt:i4>0</vt:i4>
      </vt:variant>
      <vt:variant>
        <vt:i4>5</vt:i4>
      </vt:variant>
      <vt:variant>
        <vt:lpwstr>consultantplus://offline/ref=2D9FF7F7E03C622AC621841613A53C65C43480CBE1F3D415AE2D237C6C5BBEAFA06E4DAD4B41R8L</vt:lpwstr>
      </vt:variant>
      <vt:variant>
        <vt:lpwstr/>
      </vt:variant>
      <vt:variant>
        <vt:i4>8060986</vt:i4>
      </vt:variant>
      <vt:variant>
        <vt:i4>0</vt:i4>
      </vt:variant>
      <vt:variant>
        <vt:i4>0</vt:i4>
      </vt:variant>
      <vt:variant>
        <vt:i4>5</vt:i4>
      </vt:variant>
      <vt:variant>
        <vt:lpwstr>consultantplus://offline/ref=493E3A2BCE749A47AB533302438F631FEF3C235D73C6D41D108148F2F6B3C2983EA2964E9918A5EAc041M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dc:creator>
  <cp:lastModifiedBy>Лариса</cp:lastModifiedBy>
  <cp:revision>8</cp:revision>
  <cp:lastPrinted>2022-10-13T07:43:00Z</cp:lastPrinted>
  <dcterms:created xsi:type="dcterms:W3CDTF">2022-09-26T07:11:00Z</dcterms:created>
  <dcterms:modified xsi:type="dcterms:W3CDTF">2022-10-13T07:44:00Z</dcterms:modified>
</cp:coreProperties>
</file>